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509E" w14:textId="142C2C75" w:rsidR="00847109" w:rsidRPr="00A07FBB" w:rsidRDefault="00847109" w:rsidP="00A07FBB">
      <w:pPr>
        <w:jc w:val="center"/>
        <w:rPr>
          <w:rFonts w:ascii="標楷體" w:eastAsia="標楷體" w:hAnsi="標楷體"/>
          <w:sz w:val="36"/>
          <w:szCs w:val="36"/>
        </w:rPr>
      </w:pPr>
      <w:r w:rsidRPr="00A07FBB">
        <w:rPr>
          <w:rFonts w:ascii="標楷體" w:eastAsia="標楷體" w:hAnsi="標楷體" w:hint="eastAsia"/>
          <w:sz w:val="36"/>
          <w:szCs w:val="36"/>
        </w:rPr>
        <w:t>臺東縣毒防中心-實習計畫</w:t>
      </w:r>
    </w:p>
    <w:p w14:paraId="07063DE5" w14:textId="717280FF" w:rsidR="00A07FBB" w:rsidRDefault="00847109" w:rsidP="00847109">
      <w:pPr>
        <w:rPr>
          <w:rFonts w:ascii="標楷體" w:eastAsia="標楷體" w:hAnsi="標楷體"/>
          <w:szCs w:val="24"/>
        </w:rPr>
      </w:pPr>
      <w:r w:rsidRPr="00A07FBB">
        <w:rPr>
          <w:rFonts w:ascii="標楷體" w:eastAsia="標楷體" w:hAnsi="標楷體" w:hint="eastAsia"/>
          <w:szCs w:val="24"/>
        </w:rPr>
        <w:t>ㄧ、目的</w:t>
      </w:r>
    </w:p>
    <w:p w14:paraId="34B5C42E" w14:textId="37BDCA4A" w:rsidR="00847109" w:rsidRPr="00A07FBB" w:rsidRDefault="00847109" w:rsidP="00A07FBB">
      <w:pPr>
        <w:ind w:leftChars="236" w:left="566"/>
        <w:rPr>
          <w:rFonts w:ascii="標楷體" w:eastAsia="標楷體" w:hAnsi="標楷體"/>
          <w:szCs w:val="24"/>
        </w:rPr>
      </w:pPr>
      <w:r w:rsidRPr="00A07FBB">
        <w:rPr>
          <w:rFonts w:ascii="標楷體" w:eastAsia="標楷體" w:hAnsi="標楷體" w:hint="eastAsia"/>
          <w:szCs w:val="24"/>
        </w:rPr>
        <w:t>為提升官學合作，藉由心理健康促進、精神衛生與毒品防制等實務經驗進行帶領與學習，讓學生了解社區心衛與毒品防制中心的角色與任務，進而學以致用，並有效運用社會資源，廣納青年關懷藥癮者志工，以協助本中心推動毒品危害防制業務</w:t>
      </w:r>
    </w:p>
    <w:p w14:paraId="6E80193E" w14:textId="77777777" w:rsidR="00847109" w:rsidRPr="00A07FBB" w:rsidRDefault="00847109" w:rsidP="00847109">
      <w:pPr>
        <w:rPr>
          <w:rFonts w:ascii="標楷體" w:eastAsia="標楷體" w:hAnsi="標楷體"/>
          <w:szCs w:val="24"/>
        </w:rPr>
      </w:pPr>
    </w:p>
    <w:p w14:paraId="0E20C8DD" w14:textId="77777777" w:rsidR="00847109" w:rsidRPr="00A07FBB" w:rsidRDefault="00847109" w:rsidP="00847109">
      <w:pPr>
        <w:rPr>
          <w:rFonts w:ascii="標楷體" w:eastAsia="標楷體" w:hAnsi="標楷體"/>
          <w:szCs w:val="24"/>
        </w:rPr>
      </w:pPr>
      <w:r w:rsidRPr="00A07FBB">
        <w:rPr>
          <w:rFonts w:ascii="標楷體" w:eastAsia="標楷體" w:hAnsi="標楷體" w:hint="eastAsia"/>
          <w:szCs w:val="24"/>
        </w:rPr>
        <w:t>二、計畫對象</w:t>
      </w:r>
    </w:p>
    <w:p w14:paraId="25100CE2" w14:textId="2CE79F0C" w:rsidR="009704BC" w:rsidRPr="00A07FBB" w:rsidRDefault="00847109" w:rsidP="00A07FBB">
      <w:pPr>
        <w:ind w:leftChars="177" w:left="425"/>
        <w:rPr>
          <w:rFonts w:ascii="標楷體" w:eastAsia="標楷體" w:hAnsi="標楷體"/>
          <w:szCs w:val="24"/>
        </w:rPr>
      </w:pPr>
      <w:r w:rsidRPr="00A07FBB">
        <w:rPr>
          <w:rFonts w:ascii="標楷體" w:eastAsia="標楷體" w:hAnsi="標楷體" w:hint="eastAsia"/>
          <w:szCs w:val="24"/>
        </w:rPr>
        <w:t>(一)</w:t>
      </w:r>
      <w:r w:rsidR="009704BC" w:rsidRPr="00A07FBB">
        <w:rPr>
          <w:rFonts w:ascii="標楷體" w:eastAsia="標楷體" w:hAnsi="標楷體" w:hint="eastAsia"/>
          <w:szCs w:val="24"/>
        </w:rPr>
        <w:t>與本局心理衛生業務相關之大專院校</w:t>
      </w:r>
      <w:r w:rsidR="00A07FBB">
        <w:rPr>
          <w:rFonts w:ascii="標楷體" w:eastAsia="標楷體" w:hAnsi="標楷體" w:hint="eastAsia"/>
          <w:szCs w:val="24"/>
        </w:rPr>
        <w:t>:</w:t>
      </w:r>
    </w:p>
    <w:p w14:paraId="7B96C340" w14:textId="73CAF13F" w:rsidR="00847109" w:rsidRPr="00A07FBB" w:rsidRDefault="009704BC" w:rsidP="00A07FBB">
      <w:pPr>
        <w:ind w:leftChars="413" w:left="991"/>
        <w:rPr>
          <w:rFonts w:ascii="標楷體" w:eastAsia="標楷體" w:hAnsi="標楷體"/>
          <w:szCs w:val="24"/>
        </w:rPr>
      </w:pPr>
      <w:r w:rsidRPr="00A07FBB">
        <w:rPr>
          <w:rFonts w:ascii="標楷體" w:eastAsia="標楷體" w:hAnsi="標楷體" w:hint="eastAsia"/>
          <w:szCs w:val="24"/>
        </w:rPr>
        <w:t>相關科、系、組、所、學位學程(如:</w:t>
      </w:r>
      <w:r w:rsidRPr="00A07FBB">
        <w:rPr>
          <w:rFonts w:ascii="標楷體" w:eastAsia="標楷體" w:hAnsi="標楷體" w:cs="新細明體" w:hint="eastAsia"/>
          <w:szCs w:val="24"/>
        </w:rPr>
        <w:t>心理、諮商輔導、社會工作、護理、犯罪防治、公共衛生等相關科系)</w:t>
      </w:r>
      <w:r w:rsidRPr="00A07FBB">
        <w:rPr>
          <w:rFonts w:ascii="標楷體" w:eastAsia="標楷體" w:hAnsi="標楷體" w:hint="eastAsia"/>
          <w:szCs w:val="24"/>
        </w:rPr>
        <w:t>三年級以上學生。</w:t>
      </w:r>
    </w:p>
    <w:p w14:paraId="2CD38097" w14:textId="44C4D610" w:rsidR="00847109" w:rsidRDefault="00847109" w:rsidP="00A07FBB">
      <w:pPr>
        <w:ind w:leftChars="177" w:left="425"/>
        <w:rPr>
          <w:rFonts w:ascii="標楷體" w:eastAsia="標楷體" w:hAnsi="標楷體"/>
          <w:szCs w:val="24"/>
        </w:rPr>
      </w:pPr>
      <w:r w:rsidRPr="00A07FBB">
        <w:rPr>
          <w:rFonts w:ascii="標楷體" w:eastAsia="標楷體" w:hAnsi="標楷體" w:hint="eastAsia"/>
          <w:szCs w:val="24"/>
        </w:rPr>
        <w:t>(二)</w:t>
      </w:r>
      <w:r w:rsidR="009704BC" w:rsidRPr="00A07FBB">
        <w:rPr>
          <w:rFonts w:ascii="標楷體" w:eastAsia="標楷體" w:hAnsi="標楷體" w:hint="eastAsia"/>
          <w:szCs w:val="24"/>
        </w:rPr>
        <w:t>在執行毒品防制業務相關機構(如:地檢署、</w:t>
      </w:r>
      <w:r w:rsidR="006C01F2">
        <w:rPr>
          <w:rFonts w:ascii="標楷體" w:eastAsia="標楷體" w:hAnsi="標楷體" w:hint="eastAsia"/>
          <w:szCs w:val="24"/>
        </w:rPr>
        <w:t>更生保護會、</w:t>
      </w:r>
      <w:r w:rsidR="009704BC" w:rsidRPr="00A07FBB">
        <w:rPr>
          <w:rFonts w:ascii="標楷體" w:eastAsia="標楷體" w:hAnsi="標楷體" w:hint="eastAsia"/>
          <w:szCs w:val="24"/>
        </w:rPr>
        <w:t>指定藥癮醫療戒治機構</w:t>
      </w:r>
      <w:r w:rsidR="006C01F2">
        <w:rPr>
          <w:rFonts w:ascii="標楷體" w:eastAsia="標楷體" w:hAnsi="標楷體" w:hint="eastAsia"/>
          <w:szCs w:val="24"/>
        </w:rPr>
        <w:t>等</w:t>
      </w:r>
      <w:r w:rsidR="009704BC" w:rsidRPr="00A07FBB">
        <w:rPr>
          <w:rFonts w:ascii="標楷體" w:eastAsia="標楷體" w:hAnsi="標楷體" w:hint="eastAsia"/>
          <w:szCs w:val="24"/>
        </w:rPr>
        <w:t>)實習之大專院校實習生</w:t>
      </w:r>
    </w:p>
    <w:p w14:paraId="39FC4F04" w14:textId="77777777" w:rsidR="00A07FBB" w:rsidRPr="00A07FBB" w:rsidRDefault="00A07FBB" w:rsidP="00A07FBB">
      <w:pPr>
        <w:ind w:leftChars="177" w:left="425"/>
        <w:rPr>
          <w:rFonts w:ascii="標楷體" w:eastAsia="標楷體" w:hAnsi="標楷體"/>
          <w:szCs w:val="24"/>
        </w:rPr>
      </w:pPr>
    </w:p>
    <w:p w14:paraId="109FA865" w14:textId="1F703043" w:rsidR="00847109" w:rsidRPr="00A07FBB" w:rsidRDefault="00847109" w:rsidP="00847109">
      <w:pPr>
        <w:rPr>
          <w:rFonts w:ascii="標楷體" w:eastAsia="標楷體" w:hAnsi="標楷體"/>
          <w:szCs w:val="24"/>
        </w:rPr>
      </w:pPr>
      <w:r w:rsidRPr="00A07FBB">
        <w:rPr>
          <w:rFonts w:ascii="標楷體" w:eastAsia="標楷體" w:hAnsi="標楷體" w:hint="eastAsia"/>
          <w:szCs w:val="24"/>
        </w:rPr>
        <w:t>三、</w:t>
      </w:r>
      <w:r w:rsidR="00631323" w:rsidRPr="00A07FBB">
        <w:rPr>
          <w:rFonts w:ascii="標楷體" w:eastAsia="標楷體" w:hAnsi="標楷體" w:hint="eastAsia"/>
          <w:szCs w:val="24"/>
        </w:rPr>
        <w:t>實習</w:t>
      </w:r>
      <w:r w:rsidRPr="00A07FBB">
        <w:rPr>
          <w:rFonts w:ascii="標楷體" w:eastAsia="標楷體" w:hAnsi="標楷體" w:hint="eastAsia"/>
          <w:szCs w:val="24"/>
        </w:rPr>
        <w:t>單位：臺東縣</w:t>
      </w:r>
      <w:r w:rsidR="000652D1" w:rsidRPr="00A07FBB">
        <w:rPr>
          <w:rFonts w:ascii="標楷體" w:eastAsia="標楷體" w:hAnsi="標楷體" w:hint="eastAsia"/>
          <w:szCs w:val="24"/>
        </w:rPr>
        <w:t>毒品危害防制中心</w:t>
      </w:r>
      <w:r w:rsidRPr="00A07FBB">
        <w:rPr>
          <w:rFonts w:ascii="標楷體" w:eastAsia="標楷體" w:hAnsi="標楷體" w:hint="eastAsia"/>
          <w:szCs w:val="24"/>
        </w:rPr>
        <w:t>(以下簡稱受理機關) 。</w:t>
      </w:r>
    </w:p>
    <w:p w14:paraId="1CA39515" w14:textId="77777777" w:rsidR="000652D1" w:rsidRPr="00A07FBB" w:rsidRDefault="000652D1" w:rsidP="00847109">
      <w:pPr>
        <w:rPr>
          <w:rFonts w:ascii="標楷體" w:eastAsia="標楷體" w:hAnsi="標楷體"/>
          <w:szCs w:val="24"/>
        </w:rPr>
      </w:pPr>
    </w:p>
    <w:p w14:paraId="5A28EB5C" w14:textId="2DF82BB8" w:rsidR="00847109" w:rsidRPr="00A07FBB" w:rsidRDefault="00847109" w:rsidP="00211331">
      <w:pPr>
        <w:ind w:leftChars="-1" w:left="2552" w:hangingChars="1064" w:hanging="2554"/>
        <w:rPr>
          <w:rFonts w:ascii="標楷體" w:eastAsia="標楷體" w:hAnsi="標楷體"/>
          <w:szCs w:val="24"/>
        </w:rPr>
      </w:pPr>
      <w:r w:rsidRPr="00A07FBB">
        <w:rPr>
          <w:rFonts w:ascii="標楷體" w:eastAsia="標楷體" w:hAnsi="標楷體" w:hint="eastAsia"/>
          <w:szCs w:val="24"/>
        </w:rPr>
        <w:t>四、申請實習學生資格：大專院校臨床心理、社會工作、</w:t>
      </w:r>
      <w:r w:rsidR="000652D1" w:rsidRPr="00A07FBB">
        <w:rPr>
          <w:rFonts w:ascii="標楷體" w:eastAsia="標楷體" w:hAnsi="標楷體" w:cs="新細明體" w:hint="eastAsia"/>
          <w:szCs w:val="24"/>
        </w:rPr>
        <w:t>諮商輔導、護理、犯罪防治、公共衛生等相關科</w:t>
      </w:r>
      <w:r w:rsidRPr="00A07FBB">
        <w:rPr>
          <w:rFonts w:ascii="標楷體" w:eastAsia="標楷體" w:hAnsi="標楷體" w:hint="eastAsia"/>
          <w:szCs w:val="24"/>
        </w:rPr>
        <w:t>系、組、所、學位學程三年級以上學生。</w:t>
      </w:r>
    </w:p>
    <w:p w14:paraId="2FC085D2" w14:textId="77777777" w:rsidR="000652D1" w:rsidRPr="00A07FBB" w:rsidRDefault="000652D1" w:rsidP="00847109">
      <w:pPr>
        <w:rPr>
          <w:rFonts w:ascii="標楷體" w:eastAsia="標楷體" w:hAnsi="標楷體"/>
          <w:szCs w:val="24"/>
        </w:rPr>
      </w:pPr>
    </w:p>
    <w:p w14:paraId="6EDA1D62" w14:textId="65FFE547" w:rsidR="00847109" w:rsidRPr="00A07FBB" w:rsidRDefault="00847109" w:rsidP="00847109">
      <w:pPr>
        <w:rPr>
          <w:rFonts w:ascii="標楷體" w:eastAsia="標楷體" w:hAnsi="標楷體"/>
          <w:szCs w:val="24"/>
        </w:rPr>
      </w:pPr>
      <w:r w:rsidRPr="00A07FBB">
        <w:rPr>
          <w:rFonts w:ascii="標楷體" w:eastAsia="標楷體" w:hAnsi="標楷體" w:hint="eastAsia"/>
          <w:szCs w:val="24"/>
        </w:rPr>
        <w:t>五、</w:t>
      </w:r>
      <w:r w:rsidR="00631323" w:rsidRPr="00A07FBB">
        <w:rPr>
          <w:rFonts w:ascii="標楷體" w:eastAsia="標楷體" w:hAnsi="標楷體" w:hint="eastAsia"/>
          <w:szCs w:val="24"/>
        </w:rPr>
        <w:t>實習</w:t>
      </w:r>
      <w:r w:rsidR="000652D1" w:rsidRPr="00A07FBB">
        <w:rPr>
          <w:rFonts w:ascii="標楷體" w:eastAsia="標楷體" w:hAnsi="標楷體" w:hint="eastAsia"/>
          <w:szCs w:val="24"/>
        </w:rPr>
        <w:t>期程</w:t>
      </w:r>
      <w:r w:rsidRPr="00A07FBB">
        <w:rPr>
          <w:rFonts w:ascii="標楷體" w:eastAsia="標楷體" w:hAnsi="標楷體" w:hint="eastAsia"/>
          <w:szCs w:val="24"/>
        </w:rPr>
        <w:t>：</w:t>
      </w:r>
      <w:r w:rsidR="000652D1" w:rsidRPr="00A07FBB">
        <w:rPr>
          <w:rFonts w:ascii="標楷體" w:eastAsia="標楷體" w:hAnsi="標楷體" w:hint="eastAsia"/>
          <w:szCs w:val="24"/>
        </w:rPr>
        <w:t>每年2-3月、</w:t>
      </w:r>
      <w:r w:rsidR="000652D1" w:rsidRPr="00A07FBB">
        <w:rPr>
          <w:rFonts w:ascii="標楷體" w:eastAsia="標楷體" w:hAnsi="標楷體"/>
          <w:szCs w:val="24"/>
        </w:rPr>
        <w:t>7</w:t>
      </w:r>
      <w:r w:rsidR="000652D1" w:rsidRPr="00A07FBB">
        <w:rPr>
          <w:rFonts w:ascii="標楷體" w:eastAsia="標楷體" w:hAnsi="標楷體" w:hint="eastAsia"/>
          <w:szCs w:val="24"/>
        </w:rPr>
        <w:t>-</w:t>
      </w:r>
      <w:r w:rsidR="000652D1" w:rsidRPr="00A07FBB">
        <w:rPr>
          <w:rFonts w:ascii="標楷體" w:eastAsia="標楷體" w:hAnsi="標楷體"/>
          <w:szCs w:val="24"/>
        </w:rPr>
        <w:t>9</w:t>
      </w:r>
      <w:r w:rsidR="000652D1" w:rsidRPr="00A07FBB">
        <w:rPr>
          <w:rFonts w:ascii="標楷體" w:eastAsia="標楷體" w:hAnsi="標楷體" w:hint="eastAsia"/>
          <w:szCs w:val="24"/>
        </w:rPr>
        <w:t>月實</w:t>
      </w:r>
      <w:r w:rsidRPr="00A07FBB">
        <w:rPr>
          <w:rFonts w:ascii="標楷體" w:eastAsia="標楷體" w:hAnsi="標楷體" w:hint="eastAsia"/>
          <w:szCs w:val="24"/>
        </w:rPr>
        <w:t>習。</w:t>
      </w:r>
    </w:p>
    <w:p w14:paraId="6AEA2DB0" w14:textId="77777777" w:rsidR="000652D1" w:rsidRPr="00A07FBB" w:rsidRDefault="000652D1" w:rsidP="00847109">
      <w:pPr>
        <w:rPr>
          <w:rFonts w:ascii="標楷體" w:eastAsia="標楷體" w:hAnsi="標楷體"/>
          <w:szCs w:val="24"/>
        </w:rPr>
      </w:pPr>
    </w:p>
    <w:p w14:paraId="3C7E9910" w14:textId="577B8210" w:rsidR="00631323" w:rsidRPr="00A07FBB" w:rsidRDefault="00847109" w:rsidP="00A07FBB">
      <w:pPr>
        <w:ind w:left="1560" w:hangingChars="650" w:hanging="1560"/>
        <w:rPr>
          <w:rFonts w:ascii="標楷體" w:eastAsia="標楷體" w:hAnsi="標楷體"/>
          <w:szCs w:val="24"/>
        </w:rPr>
      </w:pPr>
      <w:r w:rsidRPr="00A07FBB">
        <w:rPr>
          <w:rFonts w:ascii="標楷體" w:eastAsia="標楷體" w:hAnsi="標楷體" w:hint="eastAsia"/>
          <w:szCs w:val="24"/>
        </w:rPr>
        <w:t>六、</w:t>
      </w:r>
      <w:r w:rsidR="00631323" w:rsidRPr="00A07FBB">
        <w:rPr>
          <w:rFonts w:ascii="標楷體" w:eastAsia="標楷體" w:hAnsi="標楷體" w:hint="eastAsia"/>
          <w:szCs w:val="24"/>
        </w:rPr>
        <w:t>實習</w:t>
      </w:r>
      <w:r w:rsidRPr="00A07FBB">
        <w:rPr>
          <w:rFonts w:ascii="標楷體" w:eastAsia="標楷體" w:hAnsi="標楷體" w:hint="eastAsia"/>
          <w:szCs w:val="24"/>
        </w:rPr>
        <w:t>時間：</w:t>
      </w:r>
      <w:r w:rsidR="000652D1" w:rsidRPr="00A07FBB">
        <w:rPr>
          <w:rFonts w:ascii="標楷體" w:eastAsia="標楷體" w:hAnsi="標楷體" w:hint="eastAsia"/>
          <w:szCs w:val="24"/>
        </w:rPr>
        <w:t>依審核通過後之</w:t>
      </w:r>
      <w:r w:rsidR="00631323" w:rsidRPr="00A07FBB">
        <w:rPr>
          <w:rFonts w:ascii="標楷體" w:eastAsia="標楷體" w:hAnsi="標楷體" w:hint="eastAsia"/>
          <w:szCs w:val="24"/>
        </w:rPr>
        <w:t>實習</w:t>
      </w:r>
      <w:r w:rsidR="000652D1" w:rsidRPr="00A07FBB">
        <w:rPr>
          <w:rFonts w:ascii="標楷體" w:eastAsia="標楷體" w:hAnsi="標楷體" w:hint="eastAsia"/>
          <w:szCs w:val="24"/>
        </w:rPr>
        <w:t>時間，實習週數至少二週，總時數至少需80小時</w:t>
      </w:r>
      <w:r w:rsidR="00631323" w:rsidRPr="00A07FBB">
        <w:rPr>
          <w:rFonts w:ascii="標楷體" w:eastAsia="標楷體" w:hAnsi="標楷體" w:hint="eastAsia"/>
          <w:szCs w:val="24"/>
        </w:rPr>
        <w:t>，實習期間如遇颱風等天災，依據各地方政府公告之天然災害停止辦公及上課規定辦理，並須於實習期間內擇日補齊時數。</w:t>
      </w:r>
    </w:p>
    <w:p w14:paraId="42961EE6" w14:textId="77777777" w:rsidR="00631323" w:rsidRPr="00A07FBB" w:rsidRDefault="00631323" w:rsidP="00847109">
      <w:pPr>
        <w:rPr>
          <w:rFonts w:ascii="標楷體" w:eastAsia="標楷體" w:hAnsi="標楷體"/>
          <w:szCs w:val="24"/>
        </w:rPr>
      </w:pPr>
    </w:p>
    <w:p w14:paraId="6889A7F9" w14:textId="50CB9B44" w:rsidR="00847109" w:rsidRPr="00A07FBB" w:rsidRDefault="00847109" w:rsidP="00847109">
      <w:pPr>
        <w:rPr>
          <w:rFonts w:ascii="標楷體" w:eastAsia="標楷體" w:hAnsi="標楷體"/>
          <w:szCs w:val="24"/>
        </w:rPr>
      </w:pPr>
      <w:r w:rsidRPr="00A07FBB">
        <w:rPr>
          <w:rFonts w:ascii="標楷體" w:eastAsia="標楷體" w:hAnsi="標楷體" w:hint="eastAsia"/>
          <w:szCs w:val="24"/>
        </w:rPr>
        <w:t>七、實習費用及保險：</w:t>
      </w:r>
    </w:p>
    <w:p w14:paraId="03FDDD3E" w14:textId="77777777" w:rsidR="00847109" w:rsidRPr="00A07FBB" w:rsidRDefault="00847109" w:rsidP="00A07FBB">
      <w:pPr>
        <w:ind w:leftChars="236" w:left="566"/>
        <w:rPr>
          <w:rFonts w:ascii="標楷體" w:eastAsia="標楷體" w:hAnsi="標楷體"/>
          <w:szCs w:val="24"/>
        </w:rPr>
      </w:pPr>
      <w:r w:rsidRPr="00A07FBB">
        <w:rPr>
          <w:rFonts w:ascii="標楷體" w:eastAsia="標楷體" w:hAnsi="標楷體" w:hint="eastAsia"/>
          <w:szCs w:val="24"/>
        </w:rPr>
        <w:t>(一) 有關實習辦理相關活動所需物品，仍由受理機關負擔。</w:t>
      </w:r>
    </w:p>
    <w:p w14:paraId="3D1D4893" w14:textId="73D1B264" w:rsidR="00847109" w:rsidRPr="00A07FBB" w:rsidRDefault="00847109" w:rsidP="00A07FBB">
      <w:pPr>
        <w:ind w:leftChars="236" w:left="566"/>
        <w:rPr>
          <w:rFonts w:ascii="標楷體" w:eastAsia="標楷體" w:hAnsi="標楷體"/>
          <w:szCs w:val="24"/>
        </w:rPr>
      </w:pPr>
      <w:r w:rsidRPr="00A07FBB">
        <w:rPr>
          <w:rFonts w:ascii="標楷體" w:eastAsia="標楷體" w:hAnsi="標楷體" w:hint="eastAsia"/>
          <w:szCs w:val="24"/>
        </w:rPr>
        <w:t>(二) 實習期間之膳宿、交通（含外勤）</w:t>
      </w:r>
      <w:r w:rsidR="00631323" w:rsidRPr="00A07FBB">
        <w:rPr>
          <w:rFonts w:ascii="標楷體" w:eastAsia="標楷體" w:hAnsi="標楷體" w:hint="eastAsia"/>
          <w:szCs w:val="24"/>
        </w:rPr>
        <w:t>由實習生</w:t>
      </w:r>
      <w:r w:rsidRPr="00A07FBB">
        <w:rPr>
          <w:rFonts w:ascii="標楷體" w:eastAsia="標楷體" w:hAnsi="標楷體" w:hint="eastAsia"/>
          <w:szCs w:val="24"/>
        </w:rPr>
        <w:t>自</w:t>
      </w:r>
      <w:r w:rsidR="00631323" w:rsidRPr="00A07FBB">
        <w:rPr>
          <w:rFonts w:ascii="標楷體" w:eastAsia="標楷體" w:hAnsi="標楷體" w:hint="eastAsia"/>
          <w:szCs w:val="24"/>
        </w:rPr>
        <w:t>行負擔</w:t>
      </w:r>
      <w:r w:rsidRPr="00A07FBB">
        <w:rPr>
          <w:rFonts w:ascii="標楷體" w:eastAsia="標楷體" w:hAnsi="標楷體" w:hint="eastAsia"/>
          <w:szCs w:val="24"/>
        </w:rPr>
        <w:t>。</w:t>
      </w:r>
    </w:p>
    <w:p w14:paraId="2775F9F5" w14:textId="16F11815" w:rsidR="00847109" w:rsidRPr="00A07FBB" w:rsidRDefault="00847109" w:rsidP="00A07FBB">
      <w:pPr>
        <w:ind w:leftChars="236" w:left="566"/>
        <w:rPr>
          <w:rFonts w:ascii="標楷體" w:eastAsia="標楷體" w:hAnsi="標楷體"/>
          <w:szCs w:val="24"/>
        </w:rPr>
      </w:pPr>
      <w:r w:rsidRPr="00A07FBB">
        <w:rPr>
          <w:rFonts w:ascii="標楷體" w:eastAsia="標楷體" w:hAnsi="標楷體" w:hint="eastAsia"/>
          <w:szCs w:val="24"/>
        </w:rPr>
        <w:t xml:space="preserve">(三) </w:t>
      </w:r>
      <w:r w:rsidR="00631323" w:rsidRPr="00A07FBB">
        <w:rPr>
          <w:rFonts w:ascii="標楷體" w:eastAsia="標楷體" w:hAnsi="標楷體" w:hint="eastAsia"/>
          <w:szCs w:val="24"/>
        </w:rPr>
        <w:t>實習學生之平安保險與意外險</w:t>
      </w:r>
      <w:r w:rsidRPr="00A07FBB">
        <w:rPr>
          <w:rFonts w:ascii="標楷體" w:eastAsia="標楷體" w:hAnsi="標楷體" w:hint="eastAsia"/>
          <w:szCs w:val="24"/>
        </w:rPr>
        <w:t>由學校負</w:t>
      </w:r>
      <w:r w:rsidR="00631323" w:rsidRPr="00A07FBB">
        <w:rPr>
          <w:rFonts w:ascii="標楷體" w:eastAsia="標楷體" w:hAnsi="標楷體" w:hint="eastAsia"/>
          <w:szCs w:val="24"/>
        </w:rPr>
        <w:t>擔</w:t>
      </w:r>
      <w:r w:rsidRPr="00A07FBB">
        <w:rPr>
          <w:rFonts w:ascii="標楷體" w:eastAsia="標楷體" w:hAnsi="標楷體" w:hint="eastAsia"/>
          <w:szCs w:val="24"/>
        </w:rPr>
        <w:t>。</w:t>
      </w:r>
    </w:p>
    <w:p w14:paraId="72BD23DA" w14:textId="77777777" w:rsidR="00631323" w:rsidRPr="00A07FBB" w:rsidRDefault="00631323" w:rsidP="00847109">
      <w:pPr>
        <w:rPr>
          <w:rFonts w:ascii="標楷體" w:eastAsia="標楷體" w:hAnsi="標楷體"/>
          <w:szCs w:val="24"/>
        </w:rPr>
      </w:pPr>
    </w:p>
    <w:p w14:paraId="4A106509" w14:textId="77777777" w:rsidR="00A07FBB" w:rsidRDefault="00847109" w:rsidP="00847109">
      <w:pPr>
        <w:rPr>
          <w:rFonts w:ascii="標楷體" w:eastAsia="標楷體" w:hAnsi="標楷體"/>
          <w:szCs w:val="24"/>
        </w:rPr>
      </w:pPr>
      <w:r w:rsidRPr="00A07FBB">
        <w:rPr>
          <w:rFonts w:ascii="標楷體" w:eastAsia="標楷體" w:hAnsi="標楷體" w:hint="eastAsia"/>
          <w:szCs w:val="24"/>
        </w:rPr>
        <w:t>八、申請期限及方式：</w:t>
      </w:r>
      <w:r w:rsidR="00631323" w:rsidRPr="00A07FBB">
        <w:rPr>
          <w:rFonts w:ascii="標楷體" w:eastAsia="標楷體" w:hAnsi="標楷體" w:hint="eastAsia"/>
          <w:szCs w:val="24"/>
        </w:rPr>
        <w:t>每年</w:t>
      </w:r>
      <w:r w:rsidR="00631323" w:rsidRPr="00A07FBB">
        <w:rPr>
          <w:rFonts w:ascii="標楷體" w:eastAsia="標楷體" w:hAnsi="標楷體"/>
          <w:szCs w:val="24"/>
        </w:rPr>
        <w:t>5</w:t>
      </w:r>
      <w:r w:rsidR="00631323" w:rsidRPr="00A07FBB">
        <w:rPr>
          <w:rFonts w:ascii="標楷體" w:eastAsia="標楷體" w:hAnsi="標楷體" w:hint="eastAsia"/>
          <w:szCs w:val="24"/>
        </w:rPr>
        <w:t>月及1</w:t>
      </w:r>
      <w:r w:rsidR="00631323" w:rsidRPr="00A07FBB">
        <w:rPr>
          <w:rFonts w:ascii="標楷體" w:eastAsia="標楷體" w:hAnsi="標楷體"/>
          <w:szCs w:val="24"/>
        </w:rPr>
        <w:t>2</w:t>
      </w:r>
      <w:r w:rsidR="00631323" w:rsidRPr="00A07FBB">
        <w:rPr>
          <w:rFonts w:ascii="標楷體" w:eastAsia="標楷體" w:hAnsi="標楷體" w:hint="eastAsia"/>
          <w:szCs w:val="24"/>
        </w:rPr>
        <w:t>月提出申請</w:t>
      </w:r>
      <w:r w:rsidRPr="00A07FBB">
        <w:rPr>
          <w:rFonts w:ascii="標楷體" w:eastAsia="標楷體" w:hAnsi="標楷體" w:hint="eastAsia"/>
          <w:szCs w:val="24"/>
        </w:rPr>
        <w:t>（以郵戳日期為主，逾期不予受理）</w:t>
      </w:r>
      <w:r w:rsidR="00631323" w:rsidRPr="00A07FBB">
        <w:rPr>
          <w:rFonts w:ascii="標楷體" w:eastAsia="標楷體" w:hAnsi="標楷體" w:hint="eastAsia"/>
          <w:szCs w:val="24"/>
        </w:rPr>
        <w:t>。</w:t>
      </w:r>
    </w:p>
    <w:p w14:paraId="11D57FFF" w14:textId="6FEBF484" w:rsidR="00847109" w:rsidRPr="00A07FBB" w:rsidRDefault="00847109" w:rsidP="00A07FBB">
      <w:pPr>
        <w:ind w:leftChars="177" w:left="425"/>
        <w:rPr>
          <w:rFonts w:ascii="標楷體" w:eastAsia="標楷體" w:hAnsi="標楷體"/>
          <w:szCs w:val="24"/>
        </w:rPr>
      </w:pPr>
      <w:r w:rsidRPr="00A07FBB">
        <w:rPr>
          <w:rFonts w:ascii="標楷體" w:eastAsia="標楷體" w:hAnsi="標楷體" w:hint="eastAsia"/>
          <w:szCs w:val="24"/>
        </w:rPr>
        <w:t>備齊實習申請表、履歷自傳表（含照片）、實習計畫書、學校實習規章等1式2份，由學校</w:t>
      </w:r>
      <w:r w:rsidR="00FB3897" w:rsidRPr="00A07FBB">
        <w:rPr>
          <w:rFonts w:ascii="標楷體" w:eastAsia="標楷體" w:hAnsi="標楷體" w:hint="eastAsia"/>
          <w:szCs w:val="24"/>
        </w:rPr>
        <w:t>或執行毒品防制業務相關機構</w:t>
      </w:r>
      <w:r w:rsidRPr="00A07FBB">
        <w:rPr>
          <w:rFonts w:ascii="標楷體" w:eastAsia="標楷體" w:hAnsi="標楷體" w:hint="eastAsia"/>
          <w:szCs w:val="24"/>
        </w:rPr>
        <w:t>函文(受文者:臺東縣</w:t>
      </w:r>
      <w:r w:rsidR="00631323" w:rsidRPr="00A07FBB">
        <w:rPr>
          <w:rFonts w:ascii="標楷體" w:eastAsia="標楷體" w:hAnsi="標楷體" w:hint="eastAsia"/>
          <w:szCs w:val="24"/>
        </w:rPr>
        <w:t>毒品危害防制中心</w:t>
      </w:r>
      <w:r w:rsidRPr="00A07FBB">
        <w:rPr>
          <w:rFonts w:ascii="標楷體" w:eastAsia="標楷體" w:hAnsi="標楷體" w:hint="eastAsia"/>
          <w:szCs w:val="24"/>
        </w:rPr>
        <w:t>)申請。</w:t>
      </w:r>
    </w:p>
    <w:p w14:paraId="397A3882" w14:textId="77777777" w:rsidR="00631323" w:rsidRPr="00A07FBB" w:rsidRDefault="00631323" w:rsidP="00847109">
      <w:pPr>
        <w:rPr>
          <w:rFonts w:ascii="標楷體" w:eastAsia="標楷體" w:hAnsi="標楷體"/>
          <w:szCs w:val="24"/>
        </w:rPr>
      </w:pPr>
    </w:p>
    <w:p w14:paraId="70BC2C9A" w14:textId="7DFA03AF" w:rsidR="009704BC" w:rsidRPr="00A07FBB" w:rsidRDefault="00847109" w:rsidP="00847109">
      <w:pPr>
        <w:rPr>
          <w:rFonts w:ascii="標楷體" w:eastAsia="標楷體" w:hAnsi="標楷體"/>
          <w:szCs w:val="24"/>
        </w:rPr>
      </w:pPr>
      <w:r w:rsidRPr="00A07FBB">
        <w:rPr>
          <w:rFonts w:ascii="標楷體" w:eastAsia="標楷體" w:hAnsi="標楷體" w:hint="eastAsia"/>
          <w:szCs w:val="24"/>
        </w:rPr>
        <w:t>九、</w:t>
      </w:r>
      <w:r w:rsidR="009704BC" w:rsidRPr="00A07FBB">
        <w:rPr>
          <w:rFonts w:ascii="標楷體" w:eastAsia="標楷體" w:hAnsi="標楷體" w:hint="eastAsia"/>
          <w:szCs w:val="24"/>
        </w:rPr>
        <w:t>審查方式:</w:t>
      </w:r>
    </w:p>
    <w:p w14:paraId="6E000890" w14:textId="5553C100" w:rsidR="00847109" w:rsidRPr="00A07FBB" w:rsidRDefault="009704BC" w:rsidP="00211331">
      <w:pPr>
        <w:ind w:leftChars="177" w:left="2407" w:hangingChars="826" w:hanging="1982"/>
        <w:rPr>
          <w:rFonts w:ascii="標楷體" w:eastAsia="標楷體" w:hAnsi="標楷體"/>
          <w:szCs w:val="24"/>
        </w:rPr>
      </w:pPr>
      <w:r w:rsidRPr="00A07FBB">
        <w:rPr>
          <w:rFonts w:ascii="標楷體" w:eastAsia="標楷體" w:hAnsi="標楷體" w:hint="eastAsia"/>
          <w:szCs w:val="24"/>
        </w:rPr>
        <w:t>(一)學校函文申請</w:t>
      </w:r>
      <w:r w:rsidRPr="00A07FBB">
        <w:rPr>
          <w:rFonts w:ascii="標楷體" w:eastAsia="標楷體" w:hAnsi="標楷體"/>
          <w:szCs w:val="24"/>
        </w:rPr>
        <w:t>:</w:t>
      </w:r>
      <w:r w:rsidRPr="00A07FBB">
        <w:rPr>
          <w:rFonts w:ascii="標楷體" w:eastAsia="標楷體" w:hAnsi="標楷體" w:hint="eastAsia"/>
          <w:szCs w:val="24"/>
        </w:rPr>
        <w:t>由</w:t>
      </w:r>
      <w:r w:rsidR="00847109" w:rsidRPr="00A07FBB">
        <w:rPr>
          <w:rFonts w:ascii="標楷體" w:eastAsia="標楷體" w:hAnsi="標楷體" w:hint="eastAsia"/>
          <w:szCs w:val="24"/>
        </w:rPr>
        <w:t>受理機關於收件截止後進行書面審查，通過審查者，另通知安排各申請實習之學生。</w:t>
      </w:r>
    </w:p>
    <w:p w14:paraId="7E07735D" w14:textId="508197BE" w:rsidR="009704BC" w:rsidRDefault="009704BC" w:rsidP="00211331">
      <w:pPr>
        <w:ind w:leftChars="178" w:left="4394" w:hangingChars="1653" w:hanging="3967"/>
        <w:rPr>
          <w:rFonts w:ascii="標楷體" w:eastAsia="標楷體" w:hAnsi="標楷體"/>
          <w:szCs w:val="24"/>
        </w:rPr>
      </w:pPr>
      <w:r w:rsidRPr="00A07FBB">
        <w:rPr>
          <w:rFonts w:ascii="標楷體" w:eastAsia="標楷體" w:hAnsi="標楷體"/>
          <w:szCs w:val="24"/>
        </w:rPr>
        <w:t>(</w:t>
      </w:r>
      <w:r w:rsidRPr="00A07FBB">
        <w:rPr>
          <w:rFonts w:ascii="標楷體" w:eastAsia="標楷體" w:hAnsi="標楷體" w:hint="eastAsia"/>
          <w:szCs w:val="24"/>
        </w:rPr>
        <w:t>二)執行毒品防制業務相關機構申請:由受理機關通知安排各申請實習之執行毒品防制業務相關機構。</w:t>
      </w:r>
    </w:p>
    <w:p w14:paraId="16A73E93" w14:textId="77777777" w:rsidR="00A07FBB" w:rsidRPr="00A07FBB" w:rsidRDefault="00A07FBB" w:rsidP="00A07FBB">
      <w:pPr>
        <w:ind w:leftChars="178" w:left="849" w:hangingChars="176" w:hanging="422"/>
        <w:rPr>
          <w:rFonts w:ascii="標楷體" w:eastAsia="標楷體" w:hAnsi="標楷體"/>
          <w:szCs w:val="24"/>
        </w:rPr>
      </w:pPr>
    </w:p>
    <w:p w14:paraId="73C7AF02" w14:textId="7787FCE5" w:rsidR="00847109" w:rsidRDefault="00847109" w:rsidP="009704BC">
      <w:pPr>
        <w:ind w:rightChars="-82" w:right="-197"/>
        <w:rPr>
          <w:rFonts w:ascii="標楷體" w:eastAsia="標楷體" w:hAnsi="標楷體"/>
          <w:szCs w:val="24"/>
        </w:rPr>
      </w:pPr>
      <w:r w:rsidRPr="00A07FBB">
        <w:rPr>
          <w:rFonts w:ascii="標楷體" w:eastAsia="標楷體" w:hAnsi="標楷體" w:hint="eastAsia"/>
          <w:szCs w:val="24"/>
        </w:rPr>
        <w:t>十、受理機關負責實習業務窗口：陳淑芬</w:t>
      </w:r>
      <w:r w:rsidR="009704BC" w:rsidRPr="00A07FBB">
        <w:rPr>
          <w:rFonts w:ascii="標楷體" w:eastAsia="標楷體" w:hAnsi="標楷體" w:hint="eastAsia"/>
          <w:szCs w:val="24"/>
        </w:rPr>
        <w:t>技正</w:t>
      </w:r>
      <w:r w:rsidRPr="00A07FBB">
        <w:rPr>
          <w:rFonts w:ascii="標楷體" w:eastAsia="標楷體" w:hAnsi="標楷體" w:hint="eastAsia"/>
          <w:szCs w:val="24"/>
        </w:rPr>
        <w:t>或沈佳怡督導，聯絡電話</w:t>
      </w:r>
      <w:r w:rsidR="009704BC" w:rsidRPr="00A07FBB">
        <w:rPr>
          <w:rFonts w:ascii="標楷體" w:eastAsia="標楷體" w:hAnsi="標楷體" w:hint="eastAsia"/>
          <w:szCs w:val="24"/>
        </w:rPr>
        <w:t>:</w:t>
      </w:r>
      <w:r w:rsidRPr="00A07FBB">
        <w:rPr>
          <w:rFonts w:ascii="標楷體" w:eastAsia="標楷體" w:hAnsi="標楷體" w:hint="eastAsia"/>
          <w:szCs w:val="24"/>
        </w:rPr>
        <w:t>089</w:t>
      </w:r>
      <w:r w:rsidR="00211331">
        <w:rPr>
          <w:rFonts w:ascii="標楷體" w:eastAsia="標楷體" w:hAnsi="標楷體"/>
          <w:szCs w:val="24"/>
        </w:rPr>
        <w:t>-</w:t>
      </w:r>
      <w:r w:rsidR="009704BC" w:rsidRPr="00A07FBB">
        <w:rPr>
          <w:rFonts w:ascii="標楷體" w:eastAsia="標楷體" w:hAnsi="標楷體"/>
          <w:szCs w:val="24"/>
        </w:rPr>
        <w:t>325995</w:t>
      </w:r>
      <w:r w:rsidRPr="00A07FBB">
        <w:rPr>
          <w:rFonts w:ascii="標楷體" w:eastAsia="標楷體" w:hAnsi="標楷體" w:hint="eastAsia"/>
          <w:szCs w:val="24"/>
        </w:rPr>
        <w:t>。</w:t>
      </w:r>
    </w:p>
    <w:p w14:paraId="242CF603" w14:textId="77777777" w:rsidR="00A07FBB" w:rsidRPr="00A07FBB" w:rsidRDefault="00A07FBB" w:rsidP="009704BC">
      <w:pPr>
        <w:ind w:rightChars="-82" w:right="-197"/>
        <w:rPr>
          <w:rFonts w:ascii="標楷體" w:eastAsia="標楷體" w:hAnsi="標楷體"/>
          <w:szCs w:val="24"/>
        </w:rPr>
      </w:pPr>
    </w:p>
    <w:p w14:paraId="4E91DC42" w14:textId="467251C6" w:rsidR="00847109" w:rsidRPr="00A07FBB" w:rsidRDefault="00847109" w:rsidP="00847109">
      <w:pPr>
        <w:rPr>
          <w:rFonts w:ascii="標楷體" w:eastAsia="標楷體" w:hAnsi="標楷體"/>
          <w:szCs w:val="24"/>
        </w:rPr>
      </w:pPr>
      <w:r w:rsidRPr="00A07FBB">
        <w:rPr>
          <w:rFonts w:ascii="標楷體" w:eastAsia="標楷體" w:hAnsi="標楷體" w:hint="eastAsia"/>
          <w:szCs w:val="24"/>
        </w:rPr>
        <w:lastRenderedPageBreak/>
        <w:t>十一、</w:t>
      </w:r>
      <w:r w:rsidR="006C01F2">
        <w:rPr>
          <w:rFonts w:ascii="標楷體" w:eastAsia="標楷體" w:hAnsi="標楷體" w:hint="eastAsia"/>
          <w:szCs w:val="24"/>
        </w:rPr>
        <w:t>每年度至少</w:t>
      </w:r>
      <w:r w:rsidRPr="00A07FBB">
        <w:rPr>
          <w:rFonts w:ascii="標楷體" w:eastAsia="標楷體" w:hAnsi="標楷體" w:hint="eastAsia"/>
          <w:szCs w:val="24"/>
        </w:rPr>
        <w:t>預計招收1名學生，實習單位、名額和實習內容如下：</w:t>
      </w:r>
    </w:p>
    <w:p w14:paraId="4CBBA59F" w14:textId="2AB7EF79" w:rsidR="00847109" w:rsidRPr="00A07FBB" w:rsidRDefault="00847109" w:rsidP="00847109">
      <w:pPr>
        <w:rPr>
          <w:rFonts w:ascii="標楷體" w:eastAsia="標楷體" w:hAnsi="標楷體"/>
          <w:szCs w:val="24"/>
        </w:rPr>
      </w:pPr>
      <w:r w:rsidRPr="00A07FBB">
        <w:rPr>
          <w:rFonts w:ascii="標楷體" w:eastAsia="標楷體" w:hAnsi="標楷體" w:hint="eastAsia"/>
          <w:szCs w:val="24"/>
        </w:rPr>
        <w:t>受理機關招收實習生一覽表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2268"/>
        <w:gridCol w:w="1701"/>
        <w:gridCol w:w="1701"/>
        <w:gridCol w:w="2614"/>
      </w:tblGrid>
      <w:tr w:rsidR="00E266A1" w:rsidRPr="00A07FBB" w14:paraId="3688DD6D" w14:textId="77777777" w:rsidTr="00A07FBB">
        <w:trPr>
          <w:trHeight w:val="910"/>
        </w:trPr>
        <w:tc>
          <w:tcPr>
            <w:tcW w:w="1271" w:type="dxa"/>
          </w:tcPr>
          <w:p w14:paraId="44F8F561" w14:textId="07A68997" w:rsidR="00E266A1" w:rsidRPr="00A07FBB" w:rsidRDefault="00E266A1" w:rsidP="002113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7FBB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709" w:type="dxa"/>
          </w:tcPr>
          <w:p w14:paraId="1DEA5758" w14:textId="6A584D9B" w:rsidR="00E266A1" w:rsidRPr="00A07FBB" w:rsidRDefault="00E266A1" w:rsidP="002113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7FBB">
              <w:rPr>
                <w:rFonts w:ascii="標楷體" w:eastAsia="標楷體" w:hAnsi="標楷體" w:hint="eastAsia"/>
                <w:szCs w:val="24"/>
              </w:rPr>
              <w:t>名額</w:t>
            </w:r>
          </w:p>
        </w:tc>
        <w:tc>
          <w:tcPr>
            <w:tcW w:w="2268" w:type="dxa"/>
          </w:tcPr>
          <w:p w14:paraId="42257AEC" w14:textId="3430EC07" w:rsidR="00E266A1" w:rsidRPr="00A07FBB" w:rsidRDefault="00E266A1" w:rsidP="002113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7FBB">
              <w:rPr>
                <w:rFonts w:ascii="標楷體" w:eastAsia="標楷體" w:hAnsi="標楷體" w:hint="eastAsia"/>
                <w:szCs w:val="24"/>
              </w:rPr>
              <w:t>申請資格</w:t>
            </w:r>
          </w:p>
        </w:tc>
        <w:tc>
          <w:tcPr>
            <w:tcW w:w="1701" w:type="dxa"/>
          </w:tcPr>
          <w:p w14:paraId="32E9932A" w14:textId="5D4E67E8" w:rsidR="00E266A1" w:rsidRPr="00A07FBB" w:rsidRDefault="00E266A1" w:rsidP="002113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7FBB">
              <w:rPr>
                <w:rFonts w:ascii="標楷體" w:eastAsia="標楷體" w:hAnsi="標楷體" w:hint="eastAsia"/>
                <w:szCs w:val="24"/>
              </w:rPr>
              <w:t>實習方式</w:t>
            </w:r>
          </w:p>
        </w:tc>
        <w:tc>
          <w:tcPr>
            <w:tcW w:w="1701" w:type="dxa"/>
          </w:tcPr>
          <w:p w14:paraId="45BF8D85" w14:textId="26C4CF68" w:rsidR="00E266A1" w:rsidRPr="00A07FBB" w:rsidRDefault="00E266A1" w:rsidP="002113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7FBB">
              <w:rPr>
                <w:rFonts w:ascii="標楷體" w:eastAsia="標楷體" w:hAnsi="標楷體" w:hint="eastAsia"/>
                <w:szCs w:val="24"/>
              </w:rPr>
              <w:t>實習項目</w:t>
            </w:r>
          </w:p>
        </w:tc>
        <w:tc>
          <w:tcPr>
            <w:tcW w:w="2614" w:type="dxa"/>
          </w:tcPr>
          <w:p w14:paraId="60A50A4C" w14:textId="67558638" w:rsidR="00E266A1" w:rsidRPr="00A07FBB" w:rsidRDefault="00E266A1" w:rsidP="002113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7FBB">
              <w:rPr>
                <w:rFonts w:ascii="標楷體" w:eastAsia="標楷體" w:hAnsi="標楷體" w:hint="eastAsia"/>
                <w:szCs w:val="24"/>
              </w:rPr>
              <w:t>主要實習內容</w:t>
            </w:r>
          </w:p>
        </w:tc>
      </w:tr>
      <w:tr w:rsidR="00E266A1" w:rsidRPr="00A07FBB" w14:paraId="49FAA1C9" w14:textId="77777777" w:rsidTr="00A07FBB">
        <w:trPr>
          <w:trHeight w:val="2595"/>
        </w:trPr>
        <w:tc>
          <w:tcPr>
            <w:tcW w:w="1271" w:type="dxa"/>
          </w:tcPr>
          <w:p w14:paraId="3BA373F1" w14:textId="4BB3E2E3" w:rsidR="00E266A1" w:rsidRPr="00A07FBB" w:rsidRDefault="00A07FBB" w:rsidP="00847109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A07FBB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A07FBB">
              <w:rPr>
                <w:rFonts w:ascii="標楷體" w:eastAsia="標楷體" w:hAnsi="標楷體" w:hint="eastAsia"/>
                <w:szCs w:val="24"/>
              </w:rPr>
              <w:t>東縣</w:t>
            </w:r>
            <w:r w:rsidR="006C01F2">
              <w:rPr>
                <w:rFonts w:ascii="標楷體" w:eastAsia="標楷體" w:hAnsi="標楷體" w:hint="eastAsia"/>
                <w:szCs w:val="24"/>
              </w:rPr>
              <w:t>毒品防制中心</w:t>
            </w:r>
          </w:p>
        </w:tc>
        <w:tc>
          <w:tcPr>
            <w:tcW w:w="709" w:type="dxa"/>
          </w:tcPr>
          <w:p w14:paraId="08A3BA1F" w14:textId="2C8255CB" w:rsidR="00E266A1" w:rsidRPr="00A07FBB" w:rsidRDefault="00A07FBB" w:rsidP="00847109">
            <w:pPr>
              <w:rPr>
                <w:rFonts w:ascii="標楷體" w:eastAsia="標楷體" w:hAnsi="標楷體"/>
                <w:szCs w:val="24"/>
              </w:rPr>
            </w:pPr>
            <w:r w:rsidRPr="00A07FB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68" w:type="dxa"/>
          </w:tcPr>
          <w:p w14:paraId="4B599991" w14:textId="5CF7E3DB" w:rsidR="00A07FBB" w:rsidRPr="00A07FBB" w:rsidRDefault="00A07FBB" w:rsidP="00A07FBB">
            <w:pPr>
              <w:rPr>
                <w:rFonts w:ascii="標楷體" w:eastAsia="標楷體" w:hAnsi="標楷體"/>
                <w:szCs w:val="24"/>
              </w:rPr>
            </w:pPr>
            <w:r w:rsidRPr="00A07FBB">
              <w:rPr>
                <w:rFonts w:ascii="標楷體" w:eastAsia="標楷體" w:hAnsi="標楷體" w:hint="eastAsia"/>
                <w:szCs w:val="24"/>
              </w:rPr>
              <w:t>1.須具備國、台語及電腦文書處理能力</w:t>
            </w:r>
          </w:p>
          <w:p w14:paraId="476538A6" w14:textId="5E82DA27" w:rsidR="00A07FBB" w:rsidRPr="00A07FBB" w:rsidRDefault="00A07FBB" w:rsidP="00A07FBB">
            <w:pPr>
              <w:rPr>
                <w:rFonts w:ascii="標楷體" w:eastAsia="標楷體" w:hAnsi="標楷體"/>
                <w:szCs w:val="24"/>
              </w:rPr>
            </w:pPr>
            <w:r w:rsidRPr="00A07FBB">
              <w:rPr>
                <w:rFonts w:ascii="標楷體" w:eastAsia="標楷體" w:hAnsi="標楷體" w:hint="eastAsia"/>
                <w:szCs w:val="24"/>
              </w:rPr>
              <w:t>2.須修習社會工作基礎課程（個案、團體及社區工作）、方案設計、社會政策及立法、助人工作技巧等。</w:t>
            </w:r>
          </w:p>
          <w:p w14:paraId="0C27FB60" w14:textId="570B1072" w:rsidR="00E266A1" w:rsidRPr="00A07FBB" w:rsidRDefault="00A07FBB" w:rsidP="00A07FBB">
            <w:pPr>
              <w:rPr>
                <w:rFonts w:ascii="標楷體" w:eastAsia="標楷體" w:hAnsi="標楷體"/>
                <w:szCs w:val="24"/>
              </w:rPr>
            </w:pPr>
            <w:r w:rsidRPr="00A07FBB">
              <w:rPr>
                <w:rFonts w:ascii="標楷體" w:eastAsia="標楷體" w:hAnsi="標楷體" w:hint="eastAsia"/>
                <w:szCs w:val="24"/>
              </w:rPr>
              <w:t>3.須具機車駕照且自備機車</w:t>
            </w:r>
          </w:p>
        </w:tc>
        <w:tc>
          <w:tcPr>
            <w:tcW w:w="1701" w:type="dxa"/>
          </w:tcPr>
          <w:p w14:paraId="6DA61E2E" w14:textId="50339F3C" w:rsidR="00A07FBB" w:rsidRPr="00A07FBB" w:rsidRDefault="00A07FBB" w:rsidP="00A07FBB">
            <w:pPr>
              <w:rPr>
                <w:rFonts w:ascii="標楷體" w:eastAsia="標楷體" w:hAnsi="標楷體"/>
                <w:szCs w:val="24"/>
              </w:rPr>
            </w:pPr>
            <w:r w:rsidRPr="00A07FBB">
              <w:rPr>
                <w:rFonts w:ascii="標楷體" w:eastAsia="標楷體" w:hAnsi="標楷體" w:hint="eastAsia"/>
                <w:szCs w:val="24"/>
              </w:rPr>
              <w:t>1.資訊提供</w:t>
            </w:r>
          </w:p>
          <w:p w14:paraId="18E0B111" w14:textId="22BD38AA" w:rsidR="00A07FBB" w:rsidRPr="00A07FBB" w:rsidRDefault="00A07FBB" w:rsidP="00A07FBB">
            <w:pPr>
              <w:rPr>
                <w:rFonts w:ascii="標楷體" w:eastAsia="標楷體" w:hAnsi="標楷體"/>
                <w:szCs w:val="24"/>
              </w:rPr>
            </w:pPr>
            <w:r w:rsidRPr="00A07FBB">
              <w:rPr>
                <w:rFonts w:ascii="標楷體" w:eastAsia="標楷體" w:hAnsi="標楷體" w:hint="eastAsia"/>
                <w:szCs w:val="24"/>
              </w:rPr>
              <w:t>2.方案規劃與執行</w:t>
            </w:r>
          </w:p>
          <w:p w14:paraId="74E3499E" w14:textId="00223D19" w:rsidR="00E266A1" w:rsidRPr="00A07FBB" w:rsidRDefault="00A07FBB" w:rsidP="00847109">
            <w:pPr>
              <w:rPr>
                <w:rFonts w:ascii="標楷體" w:eastAsia="標楷體" w:hAnsi="標楷體"/>
                <w:szCs w:val="24"/>
              </w:rPr>
            </w:pPr>
            <w:r w:rsidRPr="00A07FBB">
              <w:rPr>
                <w:rFonts w:ascii="標楷體" w:eastAsia="標楷體" w:hAnsi="標楷體" w:hint="eastAsia"/>
                <w:szCs w:val="24"/>
              </w:rPr>
              <w:t>3.參與</w:t>
            </w:r>
            <w:r w:rsidR="006C01F2">
              <w:rPr>
                <w:rFonts w:ascii="標楷體" w:eastAsia="標楷體" w:hAnsi="標楷體" w:hint="eastAsia"/>
                <w:szCs w:val="24"/>
              </w:rPr>
              <w:t>戒癮</w:t>
            </w:r>
            <w:r w:rsidRPr="00A07FBB">
              <w:rPr>
                <w:rFonts w:ascii="標楷體" w:eastAsia="標楷體" w:hAnsi="標楷體" w:hint="eastAsia"/>
                <w:szCs w:val="24"/>
              </w:rPr>
              <w:t>團體</w:t>
            </w:r>
            <w:r w:rsidR="006C01F2">
              <w:rPr>
                <w:rFonts w:ascii="標楷體" w:eastAsia="標楷體" w:hAnsi="標楷體" w:hint="eastAsia"/>
                <w:szCs w:val="24"/>
              </w:rPr>
              <w:t>與個別</w:t>
            </w:r>
            <w:r w:rsidRPr="00A07FBB">
              <w:rPr>
                <w:rFonts w:ascii="標楷體" w:eastAsia="標楷體" w:hAnsi="標楷體" w:hint="eastAsia"/>
                <w:szCs w:val="24"/>
              </w:rPr>
              <w:t>治療課程</w:t>
            </w:r>
          </w:p>
        </w:tc>
        <w:tc>
          <w:tcPr>
            <w:tcW w:w="1701" w:type="dxa"/>
          </w:tcPr>
          <w:p w14:paraId="71B400FE" w14:textId="720E6960" w:rsidR="00A07FBB" w:rsidRPr="00A07FBB" w:rsidRDefault="00A07FBB" w:rsidP="00A07FBB">
            <w:pPr>
              <w:rPr>
                <w:rFonts w:ascii="標楷體" w:eastAsia="標楷體" w:hAnsi="標楷體"/>
                <w:szCs w:val="24"/>
              </w:rPr>
            </w:pPr>
            <w:r w:rsidRPr="00A07FBB">
              <w:rPr>
                <w:rFonts w:ascii="標楷體" w:eastAsia="標楷體" w:hAnsi="標楷體" w:hint="eastAsia"/>
                <w:szCs w:val="24"/>
              </w:rPr>
              <w:t>1.</w:t>
            </w:r>
            <w:r w:rsidR="006C01F2">
              <w:rPr>
                <w:rFonts w:ascii="標楷體" w:eastAsia="標楷體" w:hAnsi="標楷體" w:hint="eastAsia"/>
                <w:szCs w:val="24"/>
              </w:rPr>
              <w:t>藥癮</w:t>
            </w:r>
            <w:r w:rsidRPr="00A07FBB">
              <w:rPr>
                <w:rFonts w:ascii="標楷體" w:eastAsia="標楷體" w:hAnsi="標楷體" w:hint="eastAsia"/>
                <w:szCs w:val="24"/>
              </w:rPr>
              <w:t>個案服務</w:t>
            </w:r>
          </w:p>
          <w:p w14:paraId="219714D3" w14:textId="604B0E16" w:rsidR="00A07FBB" w:rsidRPr="00A07FBB" w:rsidRDefault="00A07FBB" w:rsidP="00A07FBB">
            <w:pPr>
              <w:rPr>
                <w:rFonts w:ascii="標楷體" w:eastAsia="標楷體" w:hAnsi="標楷體"/>
                <w:szCs w:val="24"/>
              </w:rPr>
            </w:pPr>
            <w:r w:rsidRPr="00A07FBB">
              <w:rPr>
                <w:rFonts w:ascii="標楷體" w:eastAsia="標楷體" w:hAnsi="標楷體" w:hint="eastAsia"/>
                <w:szCs w:val="24"/>
              </w:rPr>
              <w:t>2</w:t>
            </w:r>
            <w:r w:rsidR="00211331">
              <w:rPr>
                <w:rFonts w:ascii="標楷體" w:eastAsia="標楷體" w:hAnsi="標楷體"/>
                <w:szCs w:val="24"/>
              </w:rPr>
              <w:t>.</w:t>
            </w:r>
            <w:r w:rsidRPr="00A07FBB">
              <w:rPr>
                <w:rFonts w:ascii="標楷體" w:eastAsia="標楷體" w:hAnsi="標楷體" w:hint="eastAsia"/>
                <w:szCs w:val="24"/>
              </w:rPr>
              <w:t>中心行政及管理</w:t>
            </w:r>
          </w:p>
          <w:p w14:paraId="4E8C37FF" w14:textId="67709397" w:rsidR="00E266A1" w:rsidRPr="00A07FBB" w:rsidRDefault="00A07FBB" w:rsidP="00847109">
            <w:pPr>
              <w:rPr>
                <w:rFonts w:ascii="標楷體" w:eastAsia="標楷體" w:hAnsi="標楷體"/>
                <w:szCs w:val="24"/>
              </w:rPr>
            </w:pPr>
            <w:r w:rsidRPr="00A07FBB">
              <w:rPr>
                <w:rFonts w:ascii="標楷體" w:eastAsia="標楷體" w:hAnsi="標楷體" w:hint="eastAsia"/>
                <w:szCs w:val="24"/>
              </w:rPr>
              <w:t>3.方案規劃與執行</w:t>
            </w:r>
          </w:p>
        </w:tc>
        <w:tc>
          <w:tcPr>
            <w:tcW w:w="2614" w:type="dxa"/>
          </w:tcPr>
          <w:p w14:paraId="4E06112B" w14:textId="2F300CBD" w:rsidR="00A07FBB" w:rsidRPr="00A07FBB" w:rsidRDefault="00A07FBB" w:rsidP="00A07FBB">
            <w:pPr>
              <w:rPr>
                <w:rFonts w:ascii="標楷體" w:eastAsia="標楷體" w:hAnsi="標楷體"/>
                <w:szCs w:val="24"/>
              </w:rPr>
            </w:pPr>
            <w:r w:rsidRPr="00A07FBB">
              <w:rPr>
                <w:rFonts w:ascii="標楷體" w:eastAsia="標楷體" w:hAnsi="標楷體" w:hint="eastAsia"/>
                <w:szCs w:val="24"/>
              </w:rPr>
              <w:t>1.本局及所屬</w:t>
            </w:r>
            <w:r w:rsidR="006C01F2" w:rsidRPr="006C01F2">
              <w:rPr>
                <w:rFonts w:ascii="標楷體" w:eastAsia="標楷體" w:hAnsi="標楷體" w:hint="eastAsia"/>
                <w:szCs w:val="24"/>
              </w:rPr>
              <w:t>毒品防制中心</w:t>
            </w:r>
            <w:r w:rsidRPr="00A07FBB">
              <w:rPr>
                <w:rFonts w:ascii="標楷體" w:eastAsia="標楷體" w:hAnsi="標楷體" w:hint="eastAsia"/>
                <w:szCs w:val="24"/>
              </w:rPr>
              <w:t>等業務資源及通識課程。</w:t>
            </w:r>
          </w:p>
          <w:p w14:paraId="59CD8C2A" w14:textId="4C8703A5" w:rsidR="00A07FBB" w:rsidRPr="00A07FBB" w:rsidRDefault="00A07FBB" w:rsidP="00A07FBB">
            <w:pPr>
              <w:rPr>
                <w:rFonts w:ascii="標楷體" w:eastAsia="標楷體" w:hAnsi="標楷體"/>
                <w:szCs w:val="24"/>
              </w:rPr>
            </w:pPr>
            <w:r w:rsidRPr="00A07FBB">
              <w:rPr>
                <w:rFonts w:ascii="標楷體" w:eastAsia="標楷體" w:hAnsi="標楷體" w:hint="eastAsia"/>
                <w:szCs w:val="24"/>
              </w:rPr>
              <w:t>2.認識精神衛生法及本縣精神衛生醫療、藥癮醫療概況。</w:t>
            </w:r>
          </w:p>
          <w:p w14:paraId="3D871687" w14:textId="1D3DB082" w:rsidR="00A07FBB" w:rsidRPr="00A07FBB" w:rsidRDefault="00A07FBB" w:rsidP="00A07FBB">
            <w:pPr>
              <w:rPr>
                <w:rFonts w:ascii="標楷體" w:eastAsia="標楷體" w:hAnsi="標楷體"/>
                <w:szCs w:val="24"/>
              </w:rPr>
            </w:pPr>
            <w:r w:rsidRPr="00A07FBB">
              <w:rPr>
                <w:rFonts w:ascii="標楷體" w:eastAsia="標楷體" w:hAnsi="標楷體" w:hint="eastAsia"/>
                <w:szCs w:val="24"/>
              </w:rPr>
              <w:t>3.瞭解本縣「</w:t>
            </w:r>
            <w:r w:rsidR="006C01F2" w:rsidRPr="006C01F2">
              <w:rPr>
                <w:rFonts w:ascii="標楷體" w:eastAsia="標楷體" w:hAnsi="標楷體" w:hint="eastAsia"/>
                <w:szCs w:val="24"/>
              </w:rPr>
              <w:t>毒品防制中心</w:t>
            </w:r>
            <w:r w:rsidR="006C01F2">
              <w:rPr>
                <w:rFonts w:ascii="標楷體" w:eastAsia="標楷體" w:hAnsi="標楷體" w:hint="eastAsia"/>
                <w:szCs w:val="24"/>
              </w:rPr>
              <w:t>轉</w:t>
            </w:r>
            <w:proofErr w:type="gramStart"/>
            <w:r w:rsidR="006C01F2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A07FBB">
              <w:rPr>
                <w:rFonts w:ascii="標楷體" w:eastAsia="標楷體" w:hAnsi="標楷體" w:hint="eastAsia"/>
                <w:szCs w:val="24"/>
              </w:rPr>
              <w:t>流程」及</w:t>
            </w:r>
            <w:r w:rsidR="006C01F2" w:rsidRPr="006C01F2">
              <w:rPr>
                <w:rFonts w:ascii="標楷體" w:eastAsia="標楷體" w:hAnsi="標楷體" w:hint="eastAsia"/>
                <w:szCs w:val="24"/>
              </w:rPr>
              <w:t>毒品防制中心</w:t>
            </w:r>
            <w:r w:rsidRPr="00A07FBB">
              <w:rPr>
                <w:rFonts w:ascii="標楷體" w:eastAsia="標楷體" w:hAnsi="標楷體" w:hint="eastAsia"/>
                <w:szCs w:val="24"/>
              </w:rPr>
              <w:t>諮詢服務</w:t>
            </w:r>
            <w:r w:rsidR="006C01F2">
              <w:rPr>
                <w:rFonts w:ascii="標楷體" w:eastAsia="標楷體" w:hAnsi="標楷體" w:hint="eastAsia"/>
                <w:szCs w:val="24"/>
              </w:rPr>
              <w:t>內容，</w:t>
            </w:r>
            <w:r w:rsidRPr="00A07FBB">
              <w:rPr>
                <w:rFonts w:ascii="標楷體" w:eastAsia="標楷體" w:hAnsi="標楷體" w:hint="eastAsia"/>
                <w:szCs w:val="24"/>
              </w:rPr>
              <w:t>協助</w:t>
            </w:r>
            <w:r w:rsidR="006C01F2">
              <w:rPr>
                <w:rFonts w:ascii="標楷體" w:eastAsia="標楷體" w:hAnsi="標楷體" w:hint="eastAsia"/>
                <w:szCs w:val="24"/>
              </w:rPr>
              <w:t>藥癮者就醫、就業、社會福利等資源轉</w:t>
            </w:r>
            <w:proofErr w:type="gramStart"/>
            <w:r w:rsidR="006C01F2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A07FBB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27808C5" w14:textId="0BE42BF2" w:rsidR="00A07FBB" w:rsidRPr="00A07FBB" w:rsidRDefault="00A07FBB" w:rsidP="00A07FBB">
            <w:pPr>
              <w:rPr>
                <w:rFonts w:ascii="標楷體" w:eastAsia="標楷體" w:hAnsi="標楷體"/>
                <w:szCs w:val="24"/>
              </w:rPr>
            </w:pPr>
            <w:r w:rsidRPr="00A07FBB">
              <w:rPr>
                <w:rFonts w:ascii="標楷體" w:eastAsia="標楷體" w:hAnsi="標楷體" w:hint="eastAsia"/>
                <w:szCs w:val="24"/>
              </w:rPr>
              <w:t>4.認識藥癮醫療處遇(個別心理諮商、團體諮商)服務模式。</w:t>
            </w:r>
          </w:p>
          <w:p w14:paraId="51F52B3B" w14:textId="4B7689A7" w:rsidR="00A07FBB" w:rsidRPr="00A07FBB" w:rsidRDefault="00A07FBB" w:rsidP="00A07FBB">
            <w:pPr>
              <w:rPr>
                <w:rFonts w:ascii="標楷體" w:eastAsia="標楷體" w:hAnsi="標楷體"/>
                <w:szCs w:val="24"/>
              </w:rPr>
            </w:pPr>
            <w:r w:rsidRPr="00A07FBB">
              <w:rPr>
                <w:rFonts w:ascii="標楷體" w:eastAsia="標楷體" w:hAnsi="標楷體" w:hint="eastAsia"/>
                <w:szCs w:val="24"/>
              </w:rPr>
              <w:t>5.認識多元社區處遇課程:藥癮者動機評估衛教課程。</w:t>
            </w:r>
          </w:p>
          <w:p w14:paraId="45886315" w14:textId="50CAC0A8" w:rsidR="00A07FBB" w:rsidRPr="00A07FBB" w:rsidRDefault="00A07FBB" w:rsidP="00A07FBB">
            <w:pPr>
              <w:rPr>
                <w:rFonts w:ascii="標楷體" w:eastAsia="標楷體" w:hAnsi="標楷體"/>
                <w:szCs w:val="24"/>
              </w:rPr>
            </w:pPr>
            <w:r w:rsidRPr="00A07FBB">
              <w:rPr>
                <w:rFonts w:ascii="標楷體" w:eastAsia="標楷體" w:hAnsi="標楷體" w:hint="eastAsia"/>
                <w:szCs w:val="24"/>
              </w:rPr>
              <w:t>6.</w:t>
            </w:r>
            <w:proofErr w:type="gramStart"/>
            <w:r w:rsidRPr="00A07FBB">
              <w:rPr>
                <w:rFonts w:ascii="標楷體" w:eastAsia="標楷體" w:hAnsi="標楷體" w:hint="eastAsia"/>
                <w:szCs w:val="24"/>
              </w:rPr>
              <w:t>瞭解</w:t>
            </w:r>
            <w:r w:rsidR="006C01F2">
              <w:rPr>
                <w:rFonts w:ascii="標楷體" w:eastAsia="標楷體" w:hAnsi="標楷體" w:hint="eastAsia"/>
                <w:szCs w:val="24"/>
              </w:rPr>
              <w:t>毒防中心</w:t>
            </w:r>
            <w:proofErr w:type="gramEnd"/>
            <w:r w:rsidR="006C01F2">
              <w:rPr>
                <w:rFonts w:ascii="標楷體" w:eastAsia="標楷體" w:hAnsi="標楷體" w:hint="eastAsia"/>
                <w:szCs w:val="24"/>
              </w:rPr>
              <w:t>與</w:t>
            </w:r>
            <w:r w:rsidRPr="00A07FBB">
              <w:rPr>
                <w:rFonts w:ascii="標楷體" w:eastAsia="標楷體" w:hAnsi="標楷體" w:hint="eastAsia"/>
                <w:szCs w:val="24"/>
              </w:rPr>
              <w:t>社區心理中心與自殺防治工作相關事宜</w:t>
            </w:r>
          </w:p>
          <w:p w14:paraId="1C4DF5A5" w14:textId="156D23BC" w:rsidR="00A07FBB" w:rsidRPr="00A07FBB" w:rsidRDefault="00A07FBB" w:rsidP="00A07FBB">
            <w:pPr>
              <w:rPr>
                <w:rFonts w:ascii="標楷體" w:eastAsia="標楷體" w:hAnsi="標楷體"/>
                <w:szCs w:val="24"/>
              </w:rPr>
            </w:pPr>
            <w:r w:rsidRPr="00A07FBB">
              <w:rPr>
                <w:rFonts w:ascii="標楷體" w:eastAsia="標楷體" w:hAnsi="標楷體" w:hint="eastAsia"/>
                <w:szCs w:val="24"/>
              </w:rPr>
              <w:t>7.</w:t>
            </w:r>
            <w:proofErr w:type="gramStart"/>
            <w:r w:rsidRPr="00A07FBB">
              <w:rPr>
                <w:rFonts w:ascii="標楷體" w:eastAsia="標楷體" w:hAnsi="標楷體" w:hint="eastAsia"/>
                <w:szCs w:val="24"/>
              </w:rPr>
              <w:t>認識</w:t>
            </w:r>
            <w:r w:rsidR="006C01F2">
              <w:rPr>
                <w:rFonts w:ascii="標楷體" w:eastAsia="標楷體" w:hAnsi="標楷體" w:hint="eastAsia"/>
                <w:szCs w:val="24"/>
              </w:rPr>
              <w:t>毒防中心</w:t>
            </w:r>
            <w:proofErr w:type="gramEnd"/>
            <w:r w:rsidRPr="00A07FBB">
              <w:rPr>
                <w:rFonts w:ascii="標楷體" w:eastAsia="標楷體" w:hAnsi="標楷體" w:hint="eastAsia"/>
                <w:szCs w:val="24"/>
              </w:rPr>
              <w:t>核心能力與服務歷程</w:t>
            </w:r>
          </w:p>
          <w:p w14:paraId="744D0661" w14:textId="68BB0915" w:rsidR="00E266A1" w:rsidRPr="00A07FBB" w:rsidRDefault="00A07FBB" w:rsidP="00847109">
            <w:pPr>
              <w:rPr>
                <w:rFonts w:ascii="標楷體" w:eastAsia="標楷體" w:hAnsi="標楷體"/>
                <w:szCs w:val="24"/>
              </w:rPr>
            </w:pPr>
            <w:r w:rsidRPr="00A07FBB">
              <w:rPr>
                <w:rFonts w:ascii="標楷體" w:eastAsia="標楷體" w:hAnsi="標楷體" w:hint="eastAsia"/>
                <w:szCs w:val="24"/>
              </w:rPr>
              <w:t>8.其他臨時交辦事項。</w:t>
            </w:r>
          </w:p>
        </w:tc>
      </w:tr>
    </w:tbl>
    <w:p w14:paraId="07B5ADC0" w14:textId="77777777" w:rsidR="00E266A1" w:rsidRPr="00A07FBB" w:rsidRDefault="00E266A1" w:rsidP="00847109">
      <w:pPr>
        <w:rPr>
          <w:rFonts w:ascii="標楷體" w:eastAsia="標楷體" w:hAnsi="標楷體"/>
          <w:szCs w:val="24"/>
        </w:rPr>
      </w:pPr>
    </w:p>
    <w:p w14:paraId="0074FE1B" w14:textId="6BE6A622" w:rsidR="00E266A1" w:rsidRPr="00A07FBB" w:rsidRDefault="00847109" w:rsidP="00A07FBB">
      <w:pPr>
        <w:ind w:left="708" w:hangingChars="295" w:hanging="708"/>
        <w:rPr>
          <w:rFonts w:ascii="標楷體" w:eastAsia="標楷體" w:hAnsi="標楷體"/>
          <w:szCs w:val="24"/>
        </w:rPr>
      </w:pPr>
      <w:r w:rsidRPr="00A07FBB">
        <w:rPr>
          <w:rFonts w:ascii="標楷體" w:eastAsia="標楷體" w:hAnsi="標楷體" w:hint="eastAsia"/>
          <w:szCs w:val="24"/>
        </w:rPr>
        <w:t>十二、實習成效評估：</w:t>
      </w:r>
      <w:r w:rsidR="00E266A1" w:rsidRPr="00A07FBB">
        <w:rPr>
          <w:rFonts w:ascii="標楷體" w:eastAsia="標楷體" w:hAnsi="標楷體" w:hint="eastAsia"/>
          <w:szCs w:val="24"/>
        </w:rPr>
        <w:t>依學校實習成績單項目進行考評，由中心督導視學生整體表現核定實習成績，並給予回饋意見彙整。</w:t>
      </w:r>
    </w:p>
    <w:p w14:paraId="53980C9A" w14:textId="09A9014E" w:rsidR="00847109" w:rsidRPr="00A07FBB" w:rsidRDefault="00847109" w:rsidP="00847109">
      <w:pPr>
        <w:rPr>
          <w:rFonts w:ascii="標楷體" w:eastAsia="標楷體" w:hAnsi="標楷體"/>
          <w:szCs w:val="24"/>
        </w:rPr>
      </w:pPr>
      <w:r w:rsidRPr="00A07FBB">
        <w:rPr>
          <w:rFonts w:ascii="標楷體" w:eastAsia="標楷體" w:hAnsi="標楷體" w:hint="eastAsia"/>
          <w:szCs w:val="24"/>
        </w:rPr>
        <w:t>十三、本實施計畫若有未盡事宜，得隨時修正之。</w:t>
      </w:r>
    </w:p>
    <w:sectPr w:rsidR="00847109" w:rsidRPr="00A07FBB" w:rsidSect="009704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B72E5"/>
    <w:multiLevelType w:val="hybridMultilevel"/>
    <w:tmpl w:val="57469C00"/>
    <w:lvl w:ilvl="0" w:tplc="0A40B88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9"/>
    <w:rsid w:val="000652D1"/>
    <w:rsid w:val="00211331"/>
    <w:rsid w:val="00631323"/>
    <w:rsid w:val="006C01F2"/>
    <w:rsid w:val="00847109"/>
    <w:rsid w:val="009704BC"/>
    <w:rsid w:val="00A07FBB"/>
    <w:rsid w:val="00DB6CC8"/>
    <w:rsid w:val="00E266A1"/>
    <w:rsid w:val="00FB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F05BB"/>
  <w15:chartTrackingRefBased/>
  <w15:docId w15:val="{5F28944A-61D2-46E7-A38C-C9C59F3F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A1"/>
    <w:pPr>
      <w:ind w:leftChars="200" w:left="480"/>
    </w:pPr>
  </w:style>
  <w:style w:type="table" w:styleId="a4">
    <w:name w:val="Table Grid"/>
    <w:basedOn w:val="a1"/>
    <w:uiPriority w:val="39"/>
    <w:rsid w:val="00E26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林明儀</dc:creator>
  <cp:keywords/>
  <dc:description/>
  <cp:lastModifiedBy>陳淑芬</cp:lastModifiedBy>
  <cp:revision>3</cp:revision>
  <dcterms:created xsi:type="dcterms:W3CDTF">2023-12-07T07:52:00Z</dcterms:created>
  <dcterms:modified xsi:type="dcterms:W3CDTF">2023-12-07T13:03:00Z</dcterms:modified>
</cp:coreProperties>
</file>