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C6" w:rsidRPr="005520FC" w:rsidRDefault="00123EC6" w:rsidP="00123EC6">
      <w:pPr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123EC6" w:rsidRDefault="00123EC6" w:rsidP="00123EC6">
      <w:pPr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2E1C09" w:rsidRPr="005520FC" w:rsidRDefault="002E1C09" w:rsidP="00123EC6">
      <w:pPr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B42BFC" w:rsidRPr="005520FC" w:rsidRDefault="00B42BFC" w:rsidP="00123EC6">
      <w:pPr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B42BFC" w:rsidRPr="005520FC" w:rsidRDefault="00B42BFC" w:rsidP="00123EC6">
      <w:pPr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77B2F" w:rsidRPr="005520FC" w:rsidRDefault="00A77B2F" w:rsidP="002E1C09">
      <w:pPr>
        <w:spacing w:beforeLines="50" w:before="180" w:afterLines="50" w:after="180" w:line="360" w:lineRule="auto"/>
        <w:jc w:val="center"/>
        <w:rPr>
          <w:rFonts w:ascii="Times New Roman" w:eastAsia="標楷體" w:hAnsi="Times New Roman" w:cs="Times New Roman"/>
          <w:bCs/>
          <w:color w:val="000000" w:themeColor="text1"/>
          <w:sz w:val="48"/>
          <w:szCs w:val="48"/>
        </w:rPr>
      </w:pPr>
      <w:r w:rsidRPr="005520FC">
        <w:rPr>
          <w:rFonts w:ascii="Times New Roman" w:eastAsia="標楷體" w:hAnsi="Times New Roman" w:cs="Times New Roman"/>
          <w:bCs/>
          <w:color w:val="000000" w:themeColor="text1"/>
          <w:sz w:val="48"/>
          <w:szCs w:val="48"/>
          <w:u w:val="single"/>
        </w:rPr>
        <w:t xml:space="preserve">          </w:t>
      </w:r>
      <w:r w:rsidR="002E1C09">
        <w:rPr>
          <w:rFonts w:ascii="Times New Roman" w:eastAsia="標楷體" w:hAnsi="Times New Roman" w:cs="Times New Roman" w:hint="eastAsia"/>
          <w:bCs/>
          <w:color w:val="000000" w:themeColor="text1"/>
          <w:sz w:val="48"/>
          <w:szCs w:val="48"/>
        </w:rPr>
        <w:t>醫院</w:t>
      </w:r>
    </w:p>
    <w:p w:rsidR="00A77B2F" w:rsidRPr="00363FB8" w:rsidRDefault="004A49F7" w:rsidP="002E1C09">
      <w:pPr>
        <w:spacing w:beforeLines="50" w:before="180" w:afterLines="50" w:after="180" w:line="360" w:lineRule="auto"/>
        <w:ind w:leftChars="-118" w:left="-283"/>
        <w:jc w:val="center"/>
        <w:rPr>
          <w:rFonts w:ascii="Times New Roman" w:eastAsia="標楷體" w:hAnsi="Times New Roman" w:cs="Times New Roman"/>
          <w:bCs/>
          <w:color w:val="000000" w:themeColor="text1"/>
          <w:spacing w:val="-10"/>
          <w:sz w:val="44"/>
          <w:szCs w:val="48"/>
        </w:rPr>
      </w:pPr>
      <w:proofErr w:type="gramStart"/>
      <w:r w:rsidRPr="00363FB8">
        <w:rPr>
          <w:rFonts w:ascii="Times New Roman" w:eastAsia="標楷體" w:hAnsi="Times New Roman" w:cs="Times New Roman"/>
          <w:bCs/>
          <w:color w:val="000000" w:themeColor="text1"/>
          <w:spacing w:val="-10"/>
          <w:sz w:val="44"/>
          <w:szCs w:val="48"/>
        </w:rPr>
        <w:t>11</w:t>
      </w:r>
      <w:r w:rsidRPr="00363FB8">
        <w:rPr>
          <w:rFonts w:ascii="Times New Roman" w:eastAsia="標楷體" w:hAnsi="Times New Roman" w:cs="Times New Roman" w:hint="eastAsia"/>
          <w:bCs/>
          <w:color w:val="000000" w:themeColor="text1"/>
          <w:spacing w:val="-10"/>
          <w:sz w:val="44"/>
          <w:szCs w:val="48"/>
        </w:rPr>
        <w:t>1</w:t>
      </w:r>
      <w:proofErr w:type="gramEnd"/>
      <w:r w:rsidR="00A77B2F" w:rsidRPr="00363FB8">
        <w:rPr>
          <w:rFonts w:ascii="Times New Roman" w:eastAsia="標楷體" w:hAnsi="Times New Roman" w:cs="Times New Roman"/>
          <w:bCs/>
          <w:color w:val="000000" w:themeColor="text1"/>
          <w:spacing w:val="-10"/>
          <w:sz w:val="44"/>
          <w:szCs w:val="48"/>
        </w:rPr>
        <w:t>年度</w:t>
      </w:r>
      <w:r w:rsidR="002E1C09" w:rsidRPr="00363FB8">
        <w:rPr>
          <w:rFonts w:ascii="Times New Roman" w:eastAsia="標楷體" w:hAnsi="Times New Roman" w:cs="Times New Roman" w:hint="eastAsia"/>
          <w:bCs/>
          <w:color w:val="000000" w:themeColor="text1"/>
          <w:spacing w:val="-10"/>
          <w:sz w:val="44"/>
          <w:szCs w:val="48"/>
        </w:rPr>
        <w:t>推動慢性病預防管理及健康促進整合計畫</w:t>
      </w:r>
    </w:p>
    <w:p w:rsidR="003F3D38" w:rsidRPr="00363FB8" w:rsidRDefault="00F57929" w:rsidP="00D2759B">
      <w:pPr>
        <w:jc w:val="center"/>
        <w:rPr>
          <w:rFonts w:ascii="標楷體" w:eastAsia="標楷體" w:hAnsi="標楷體" w:cs="Times New Roman"/>
          <w:color w:val="000000" w:themeColor="text1"/>
          <w:sz w:val="28"/>
          <w:szCs w:val="32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pacing w:val="-10"/>
          <w:sz w:val="44"/>
          <w:szCs w:val="48"/>
        </w:rPr>
        <w:t>期中</w:t>
      </w:r>
      <w:r>
        <w:rPr>
          <w:rFonts w:ascii="Times New Roman" w:eastAsia="標楷體" w:hAnsi="Times New Roman" w:cs="Times New Roman" w:hint="eastAsia"/>
          <w:bCs/>
          <w:color w:val="000000" w:themeColor="text1"/>
          <w:spacing w:val="-10"/>
          <w:sz w:val="44"/>
          <w:szCs w:val="48"/>
        </w:rPr>
        <w:t>/</w:t>
      </w:r>
      <w:r>
        <w:rPr>
          <w:rFonts w:ascii="Times New Roman" w:eastAsia="標楷體" w:hAnsi="Times New Roman" w:cs="Times New Roman" w:hint="eastAsia"/>
          <w:bCs/>
          <w:color w:val="000000" w:themeColor="text1"/>
          <w:spacing w:val="-10"/>
          <w:sz w:val="44"/>
          <w:szCs w:val="48"/>
        </w:rPr>
        <w:t>年度</w:t>
      </w:r>
      <w:r w:rsidR="00123EC6" w:rsidRPr="00363FB8">
        <w:rPr>
          <w:rFonts w:ascii="Times New Roman" w:eastAsia="標楷體" w:hAnsi="Times New Roman" w:cs="Times New Roman"/>
          <w:bCs/>
          <w:color w:val="000000" w:themeColor="text1"/>
          <w:spacing w:val="-10"/>
          <w:sz w:val="44"/>
          <w:szCs w:val="48"/>
        </w:rPr>
        <w:t>成果報告</w:t>
      </w:r>
    </w:p>
    <w:p w:rsidR="003F3D38" w:rsidRPr="005520FC" w:rsidRDefault="003F3D38" w:rsidP="00123EC6">
      <w:pPr>
        <w:spacing w:line="40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3F3D38" w:rsidRPr="005520FC" w:rsidRDefault="003F3D38" w:rsidP="00123EC6">
      <w:pPr>
        <w:spacing w:line="40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B42BFC" w:rsidRPr="005520FC" w:rsidRDefault="00B42BFC" w:rsidP="00123EC6">
      <w:pPr>
        <w:spacing w:line="40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tbl>
      <w:tblPr>
        <w:tblW w:w="0" w:type="auto"/>
        <w:tblInd w:w="851" w:type="dxa"/>
        <w:tblLook w:val="01E0" w:firstRow="1" w:lastRow="1" w:firstColumn="1" w:lastColumn="1" w:noHBand="0" w:noVBand="0"/>
      </w:tblPr>
      <w:tblGrid>
        <w:gridCol w:w="3793"/>
        <w:gridCol w:w="4284"/>
      </w:tblGrid>
      <w:tr w:rsidR="00977BDF" w:rsidRPr="005520FC" w:rsidTr="00D2759B">
        <w:tc>
          <w:tcPr>
            <w:tcW w:w="3793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rPr>
                <w:rFonts w:eastAsia="標楷體"/>
                <w:color w:val="000000" w:themeColor="text1"/>
              </w:rPr>
            </w:pP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計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畫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主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持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人：</w:t>
            </w:r>
          </w:p>
        </w:tc>
        <w:tc>
          <w:tcPr>
            <w:tcW w:w="4284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（機關首長）</w:t>
            </w:r>
          </w:p>
        </w:tc>
      </w:tr>
      <w:tr w:rsidR="00977BDF" w:rsidRPr="005520FC" w:rsidTr="00D2759B">
        <w:tc>
          <w:tcPr>
            <w:tcW w:w="3793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 xml:space="preserve">會　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 xml:space="preserve">計　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 xml:space="preserve">單　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位：</w:t>
            </w:r>
          </w:p>
        </w:tc>
        <w:tc>
          <w:tcPr>
            <w:tcW w:w="4284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（機關會計）</w:t>
            </w:r>
          </w:p>
        </w:tc>
      </w:tr>
      <w:tr w:rsidR="00977BDF" w:rsidRPr="005520FC" w:rsidTr="00D2759B">
        <w:tc>
          <w:tcPr>
            <w:tcW w:w="3793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承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辦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>科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（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>課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）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室：</w:t>
            </w:r>
          </w:p>
        </w:tc>
        <w:tc>
          <w:tcPr>
            <w:tcW w:w="4284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  <w:tr w:rsidR="00977BDF" w:rsidRPr="005520FC" w:rsidTr="00D2759B">
        <w:tc>
          <w:tcPr>
            <w:tcW w:w="3793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5520FC">
              <w:rPr>
                <w:rFonts w:eastAsia="標楷體"/>
                <w:color w:val="000000" w:themeColor="text1"/>
                <w:spacing w:val="30"/>
                <w:sz w:val="32"/>
                <w:szCs w:val="32"/>
              </w:rPr>
              <w:t>承辦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>科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（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>課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）</w:t>
            </w:r>
            <w:r w:rsidRPr="005520FC">
              <w:rPr>
                <w:rFonts w:eastAsia="標楷體"/>
                <w:color w:val="000000" w:themeColor="text1"/>
                <w:spacing w:val="30"/>
                <w:sz w:val="32"/>
                <w:szCs w:val="32"/>
              </w:rPr>
              <w:t>室主管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</w:p>
        </w:tc>
        <w:tc>
          <w:tcPr>
            <w:tcW w:w="4284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  <w:tr w:rsidR="00977BDF" w:rsidRPr="005520FC" w:rsidTr="00D2759B">
        <w:tc>
          <w:tcPr>
            <w:tcW w:w="3793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 xml:space="preserve">承　　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 xml:space="preserve">辦　　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人：</w:t>
            </w:r>
          </w:p>
        </w:tc>
        <w:tc>
          <w:tcPr>
            <w:tcW w:w="4284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（計畫窗口）</w:t>
            </w:r>
          </w:p>
        </w:tc>
      </w:tr>
      <w:tr w:rsidR="00977BDF" w:rsidRPr="005520FC" w:rsidTr="00D2759B">
        <w:tc>
          <w:tcPr>
            <w:tcW w:w="3793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 xml:space="preserve">聯　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 xml:space="preserve">絡　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 xml:space="preserve">電　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話：</w:t>
            </w:r>
          </w:p>
        </w:tc>
        <w:tc>
          <w:tcPr>
            <w:tcW w:w="4284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（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xx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）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xxx-</w:t>
            </w:r>
            <w:proofErr w:type="spellStart"/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xxxx</w:t>
            </w:r>
            <w:proofErr w:type="spellEnd"/>
          </w:p>
        </w:tc>
      </w:tr>
      <w:tr w:rsidR="00977BDF" w:rsidRPr="005520FC" w:rsidTr="00D2759B">
        <w:tc>
          <w:tcPr>
            <w:tcW w:w="3793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 xml:space="preserve">傳　　　　　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真：</w:t>
            </w:r>
          </w:p>
        </w:tc>
        <w:tc>
          <w:tcPr>
            <w:tcW w:w="4284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（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xx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）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xxx-</w:t>
            </w:r>
            <w:proofErr w:type="spellStart"/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xxxx</w:t>
            </w:r>
            <w:proofErr w:type="spellEnd"/>
          </w:p>
        </w:tc>
      </w:tr>
      <w:tr w:rsidR="00977BDF" w:rsidRPr="005520FC" w:rsidTr="00D2759B">
        <w:tc>
          <w:tcPr>
            <w:tcW w:w="3793" w:type="dxa"/>
            <w:shd w:val="clear" w:color="auto" w:fill="auto"/>
          </w:tcPr>
          <w:p w:rsidR="00977BDF" w:rsidRPr="005520FC" w:rsidRDefault="00977BDF" w:rsidP="00B42BFC">
            <w:pPr>
              <w:widowControl/>
              <w:snapToGrid w:val="0"/>
              <w:spacing w:line="500" w:lineRule="exact"/>
              <w:ind w:rightChars="29" w:right="70"/>
              <w:jc w:val="distribute"/>
              <w:rPr>
                <w:rFonts w:eastAsia="標楷體"/>
                <w:color w:val="000000" w:themeColor="text1"/>
              </w:rPr>
            </w:pP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電子郵件</w:t>
            </w:r>
            <w:r w:rsidRPr="005520FC">
              <w:rPr>
                <w:rFonts w:eastAsia="標楷體"/>
                <w:color w:val="000000" w:themeColor="text1"/>
                <w:kern w:val="0"/>
                <w:sz w:val="32"/>
                <w:szCs w:val="32"/>
                <w:lang w:bidi="ne-NP"/>
              </w:rPr>
              <w:t>信箱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</w:p>
        </w:tc>
        <w:tc>
          <w:tcPr>
            <w:tcW w:w="4284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  <w:tr w:rsidR="00977BDF" w:rsidRPr="005520FC" w:rsidTr="00D2759B">
        <w:tc>
          <w:tcPr>
            <w:tcW w:w="3793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rPr>
                <w:rFonts w:eastAsia="標楷體"/>
                <w:color w:val="000000" w:themeColor="text1"/>
              </w:rPr>
            </w:pPr>
            <w:r w:rsidRPr="005520FC">
              <w:rPr>
                <w:rFonts w:eastAsia="標楷體"/>
                <w:bCs/>
                <w:color w:val="000000" w:themeColor="text1"/>
                <w:sz w:val="32"/>
                <w:szCs w:val="32"/>
              </w:rPr>
              <w:t>填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 xml:space="preserve">　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5520FC">
              <w:rPr>
                <w:rFonts w:eastAsia="標楷體"/>
                <w:bCs/>
                <w:color w:val="000000" w:themeColor="text1"/>
                <w:sz w:val="32"/>
                <w:szCs w:val="32"/>
              </w:rPr>
              <w:t>報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 xml:space="preserve">　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5520FC">
              <w:rPr>
                <w:rFonts w:eastAsia="標楷體"/>
                <w:bCs/>
                <w:color w:val="000000" w:themeColor="text1"/>
                <w:sz w:val="32"/>
                <w:szCs w:val="32"/>
              </w:rPr>
              <w:t>日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 xml:space="preserve">　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5520FC">
              <w:rPr>
                <w:rFonts w:eastAsia="標楷體"/>
                <w:bCs/>
                <w:color w:val="000000" w:themeColor="text1"/>
                <w:sz w:val="32"/>
                <w:szCs w:val="32"/>
              </w:rPr>
              <w:t>期：</w:t>
            </w:r>
          </w:p>
        </w:tc>
        <w:tc>
          <w:tcPr>
            <w:tcW w:w="4284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</w:tbl>
    <w:p w:rsidR="003F3D38" w:rsidRPr="005520FC" w:rsidRDefault="003F3D38" w:rsidP="00123EC6">
      <w:pPr>
        <w:spacing w:line="40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3F3D38" w:rsidRPr="005520FC" w:rsidRDefault="00B42BFC" w:rsidP="00123EC6">
      <w:pPr>
        <w:spacing w:line="40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5520FC">
        <w:rPr>
          <w:rFonts w:ascii="標楷體" w:eastAsia="標楷體" w:hAnsi="標楷體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C64CEA1" wp14:editId="6257B7D3">
                <wp:simplePos x="0" y="0"/>
                <wp:positionH relativeFrom="column">
                  <wp:posOffset>3660775</wp:posOffset>
                </wp:positionH>
                <wp:positionV relativeFrom="paragraph">
                  <wp:posOffset>209550</wp:posOffset>
                </wp:positionV>
                <wp:extent cx="1971040" cy="320040"/>
                <wp:effectExtent l="4445" t="0" r="0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3D5" w:rsidRPr="00AD1027" w:rsidRDefault="009703D5" w:rsidP="00A77B2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經費來自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菸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品健康福利捐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88.25pt;margin-top:16.5pt;width:155.2pt;height:25.2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" filled="f" stroked="f">
                <v:textbox style="mso-fit-shape-to-text:t">
                  <w:txbxContent>
                    <w:p w:rsidR="009703D5" w:rsidRPr="00AD1027" w:rsidRDefault="009703D5" w:rsidP="00A77B2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經費來自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菸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品健康福利捐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7B2F" w:rsidRPr="005520FC" w:rsidRDefault="00A77B2F" w:rsidP="00A77B2F">
      <w:pPr>
        <w:spacing w:line="40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5520FC">
        <w:rPr>
          <w:rFonts w:ascii="標楷體" w:eastAsia="標楷體" w:hAnsi="標楷體" w:cs="Times New Roman"/>
          <w:color w:val="000000" w:themeColor="text1"/>
          <w:sz w:val="32"/>
          <w:szCs w:val="32"/>
        </w:rPr>
        <w:lastRenderedPageBreak/>
        <w:br w:type="page"/>
      </w:r>
    </w:p>
    <w:p w:rsidR="0082222C" w:rsidRDefault="0082222C" w:rsidP="00AC71A3">
      <w:pPr>
        <w:spacing w:beforeLines="70" w:before="252" w:afterLines="30" w:after="108" w:line="40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sectPr w:rsidR="0082222C" w:rsidSect="00B53849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AC71A3" w:rsidRDefault="002124EB" w:rsidP="00AC71A3">
      <w:pPr>
        <w:spacing w:beforeLines="70" w:before="252" w:afterLines="30" w:after="108" w:line="40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520FC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lastRenderedPageBreak/>
        <w:t>一、</w:t>
      </w:r>
      <w:r w:rsidRPr="005520FC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計畫執行情形及檢討：</w:t>
      </w:r>
    </w:p>
    <w:p w:rsidR="002124EB" w:rsidRPr="005520FC" w:rsidRDefault="002124EB" w:rsidP="00AC71A3">
      <w:pPr>
        <w:spacing w:beforeLines="70" w:before="252" w:afterLines="30" w:after="108" w:line="40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5520F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執行期間：</w:t>
      </w:r>
      <w:r w:rsidRPr="005520F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11</w:t>
      </w:r>
      <w:r w:rsidRPr="005520F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Pr="005520F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</w:t>
      </w:r>
      <w:r w:rsidRPr="005520F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</w:t>
      </w:r>
      <w:r w:rsidRPr="005520F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月至</w:t>
      </w:r>
      <w:r w:rsidR="00F5792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</w:t>
      </w:r>
      <w:r w:rsidRPr="005520F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月</w:t>
      </w:r>
    </w:p>
    <w:p w:rsidR="005D066C" w:rsidRPr="005D066C" w:rsidRDefault="005D066C" w:rsidP="00A300AD">
      <w:pPr>
        <w:numPr>
          <w:ilvl w:val="0"/>
          <w:numId w:val="22"/>
        </w:numPr>
        <w:snapToGrid w:val="0"/>
        <w:spacing w:beforeLines="70" w:before="252" w:afterLines="30" w:after="108" w:line="440" w:lineRule="exact"/>
        <w:ind w:left="1134" w:hanging="992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經費執行狀況</w:t>
      </w:r>
    </w:p>
    <w:tbl>
      <w:tblPr>
        <w:tblStyle w:val="26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2410"/>
        <w:gridCol w:w="2082"/>
        <w:gridCol w:w="2265"/>
      </w:tblGrid>
      <w:tr w:rsidR="00077CBD" w:rsidRPr="005D066C" w:rsidTr="00077CBD">
        <w:trPr>
          <w:trHeight w:val="720"/>
          <w:jc w:val="center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D066C" w:rsidRPr="005D066C" w:rsidRDefault="005D066C" w:rsidP="005D066C">
            <w:pPr>
              <w:suppressAutoHyphens/>
              <w:autoSpaceDN w:val="0"/>
              <w:snapToGrid w:val="0"/>
              <w:spacing w:after="48" w:line="48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D066C" w:rsidRPr="005D066C" w:rsidRDefault="005D066C" w:rsidP="005D066C">
            <w:pPr>
              <w:suppressAutoHyphens/>
              <w:autoSpaceDN w:val="0"/>
              <w:snapToGrid w:val="0"/>
              <w:spacing w:after="48" w:line="48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4"/>
              </w:rPr>
            </w:pPr>
            <w:proofErr w:type="gramStart"/>
            <w:r w:rsidRPr="005D066C">
              <w:rPr>
                <w:rFonts w:ascii="標楷體" w:eastAsia="標楷體" w:hAnsi="標楷體" w:cs="Times New Roman" w:hint="eastAsia"/>
                <w:b/>
                <w:bCs/>
                <w:kern w:val="3"/>
                <w:sz w:val="28"/>
                <w:szCs w:val="24"/>
              </w:rPr>
              <w:t>第一期核撥</w:t>
            </w:r>
            <w:proofErr w:type="gramEnd"/>
            <w:r w:rsidRPr="005D066C">
              <w:rPr>
                <w:rFonts w:ascii="標楷體" w:eastAsia="標楷體" w:hAnsi="標楷體" w:cs="Times New Roman" w:hint="eastAsia"/>
                <w:b/>
                <w:bCs/>
                <w:kern w:val="3"/>
                <w:sz w:val="28"/>
                <w:szCs w:val="24"/>
              </w:rPr>
              <w:t>經費(元)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D066C" w:rsidRPr="005D066C" w:rsidRDefault="005D066C" w:rsidP="005D066C">
            <w:pPr>
              <w:suppressAutoHyphens/>
              <w:autoSpaceDN w:val="0"/>
              <w:snapToGrid w:val="0"/>
              <w:spacing w:after="48" w:line="48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kern w:val="3"/>
                <w:sz w:val="28"/>
                <w:szCs w:val="24"/>
              </w:rPr>
            </w:pPr>
            <w:r w:rsidRPr="005D066C">
              <w:rPr>
                <w:rFonts w:ascii="標楷體" w:eastAsia="標楷體" w:hAnsi="標楷體" w:cs="Times New Roman" w:hint="eastAsia"/>
                <w:b/>
                <w:bCs/>
                <w:kern w:val="3"/>
                <w:sz w:val="28"/>
                <w:szCs w:val="24"/>
              </w:rPr>
              <w:t>已使用經費(元)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077CBD" w:rsidRDefault="005D066C" w:rsidP="005D066C">
            <w:pPr>
              <w:suppressAutoHyphens/>
              <w:autoSpaceDN w:val="0"/>
              <w:snapToGrid w:val="0"/>
              <w:spacing w:after="48" w:line="48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kern w:val="3"/>
                <w:sz w:val="28"/>
                <w:szCs w:val="24"/>
              </w:rPr>
            </w:pPr>
            <w:r w:rsidRPr="005D066C">
              <w:rPr>
                <w:rFonts w:ascii="標楷體" w:eastAsia="標楷體" w:hAnsi="標楷體" w:cs="Times New Roman" w:hint="eastAsia"/>
                <w:b/>
                <w:bCs/>
                <w:kern w:val="3"/>
                <w:sz w:val="28"/>
                <w:szCs w:val="24"/>
              </w:rPr>
              <w:t>執行率</w:t>
            </w:r>
          </w:p>
          <w:p w:rsidR="005D066C" w:rsidRPr="005D066C" w:rsidRDefault="005D066C" w:rsidP="005D066C">
            <w:pPr>
              <w:suppressAutoHyphens/>
              <w:autoSpaceDN w:val="0"/>
              <w:snapToGrid w:val="0"/>
              <w:spacing w:after="48" w:line="48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4"/>
              </w:rPr>
            </w:pPr>
            <w:r w:rsidRPr="005D066C">
              <w:rPr>
                <w:rFonts w:ascii="標楷體" w:eastAsia="標楷體" w:hAnsi="標楷體" w:cs="Times New Roman" w:hint="eastAsia"/>
                <w:b/>
                <w:bCs/>
                <w:kern w:val="3"/>
                <w:sz w:val="28"/>
                <w:szCs w:val="24"/>
              </w:rPr>
              <w:t>(%)</w:t>
            </w:r>
          </w:p>
        </w:tc>
      </w:tr>
      <w:tr w:rsidR="005D066C" w:rsidRPr="005D066C" w:rsidTr="00077CBD">
        <w:trPr>
          <w:trHeight w:val="720"/>
          <w:jc w:val="center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D066C" w:rsidRPr="005D066C" w:rsidRDefault="005D066C" w:rsidP="005D066C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5D066C">
              <w:rPr>
                <w:rFonts w:ascii="標楷體" w:eastAsia="標楷體" w:hAnsi="標楷體" w:cs="Times New Roman" w:hint="eastAsia"/>
                <w:b/>
                <w:bCs/>
                <w:kern w:val="3"/>
                <w:sz w:val="28"/>
                <w:szCs w:val="28"/>
              </w:rPr>
              <w:t>業務費</w:t>
            </w:r>
          </w:p>
        </w:tc>
        <w:tc>
          <w:tcPr>
            <w:tcW w:w="2410" w:type="dxa"/>
            <w:vAlign w:val="center"/>
          </w:tcPr>
          <w:p w:rsidR="005D066C" w:rsidRPr="005D066C" w:rsidRDefault="005D066C" w:rsidP="005D066C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2082" w:type="dxa"/>
            <w:vAlign w:val="center"/>
          </w:tcPr>
          <w:p w:rsidR="005D066C" w:rsidRPr="005D066C" w:rsidRDefault="005D066C" w:rsidP="005D066C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5D066C" w:rsidRPr="005D066C" w:rsidRDefault="005D066C" w:rsidP="005D066C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</w:tr>
      <w:tr w:rsidR="005D066C" w:rsidRPr="005D066C" w:rsidTr="00077CBD">
        <w:trPr>
          <w:trHeight w:val="720"/>
          <w:jc w:val="center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D066C" w:rsidRPr="005D066C" w:rsidRDefault="005D066C" w:rsidP="005D066C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5D066C">
              <w:rPr>
                <w:rFonts w:ascii="標楷體" w:eastAsia="標楷體" w:hAnsi="標楷體" w:cs="Times New Roman" w:hint="eastAsia"/>
                <w:b/>
                <w:bCs/>
                <w:kern w:val="3"/>
                <w:sz w:val="28"/>
                <w:szCs w:val="28"/>
              </w:rPr>
              <w:t>管理費</w:t>
            </w:r>
          </w:p>
        </w:tc>
        <w:tc>
          <w:tcPr>
            <w:tcW w:w="2410" w:type="dxa"/>
            <w:vAlign w:val="center"/>
          </w:tcPr>
          <w:p w:rsidR="005D066C" w:rsidRPr="005D066C" w:rsidRDefault="005D066C" w:rsidP="005D066C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2082" w:type="dxa"/>
            <w:vAlign w:val="center"/>
          </w:tcPr>
          <w:p w:rsidR="005D066C" w:rsidRPr="005D066C" w:rsidRDefault="005D066C" w:rsidP="005D066C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5D066C" w:rsidRPr="005D066C" w:rsidRDefault="005D066C" w:rsidP="005D066C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</w:tr>
      <w:tr w:rsidR="005D066C" w:rsidRPr="005D066C" w:rsidTr="00077CBD">
        <w:trPr>
          <w:trHeight w:val="720"/>
          <w:jc w:val="center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D066C" w:rsidRPr="005D066C" w:rsidRDefault="005D066C" w:rsidP="005D066C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5D066C">
              <w:rPr>
                <w:rFonts w:ascii="標楷體" w:eastAsia="標楷體" w:hAnsi="標楷體" w:cs="Times New Roman" w:hint="eastAsia"/>
                <w:b/>
                <w:bCs/>
                <w:kern w:val="3"/>
                <w:sz w:val="28"/>
                <w:szCs w:val="28"/>
              </w:rPr>
              <w:t>總額</w:t>
            </w:r>
          </w:p>
        </w:tc>
        <w:tc>
          <w:tcPr>
            <w:tcW w:w="2410" w:type="dxa"/>
            <w:vAlign w:val="center"/>
          </w:tcPr>
          <w:p w:rsidR="005D066C" w:rsidRPr="005D066C" w:rsidRDefault="005D066C" w:rsidP="005D066C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2082" w:type="dxa"/>
            <w:vAlign w:val="center"/>
          </w:tcPr>
          <w:p w:rsidR="005D066C" w:rsidRPr="005D066C" w:rsidRDefault="005D066C" w:rsidP="005D066C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5D066C" w:rsidRPr="005D066C" w:rsidRDefault="005D066C" w:rsidP="005D066C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</w:tr>
    </w:tbl>
    <w:p w:rsidR="002124EB" w:rsidRPr="005520FC" w:rsidRDefault="002124EB" w:rsidP="00A300AD">
      <w:pPr>
        <w:numPr>
          <w:ilvl w:val="0"/>
          <w:numId w:val="22"/>
        </w:numPr>
        <w:snapToGrid w:val="0"/>
        <w:spacing w:beforeLines="70" w:before="252" w:afterLines="30" w:after="108" w:line="440" w:lineRule="exact"/>
        <w:ind w:left="1134" w:hanging="992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5520FC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  <w:lang w:eastAsia="zh-HK"/>
        </w:rPr>
        <w:t>工作分項：推動健康醫院持續精進</w:t>
      </w:r>
    </w:p>
    <w:p w:rsidR="002124EB" w:rsidRPr="005520FC" w:rsidRDefault="002124EB" w:rsidP="00A300AD">
      <w:pPr>
        <w:numPr>
          <w:ilvl w:val="0"/>
          <w:numId w:val="27"/>
        </w:numPr>
        <w:snapToGrid w:val="0"/>
        <w:spacing w:beforeLines="70" w:before="252" w:afterLines="30" w:after="108" w:line="440" w:lineRule="exact"/>
        <w:ind w:left="1276" w:hanging="425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5520FC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  <w:lang w:eastAsia="zh-HK"/>
        </w:rPr>
        <w:t>健康</w:t>
      </w:r>
      <w:r w:rsidRPr="005520FC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醫院</w:t>
      </w:r>
      <w:r w:rsidRPr="005520FC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  <w:lang w:eastAsia="zh-HK"/>
        </w:rPr>
        <w:t>工作項目及指標</w:t>
      </w:r>
      <w:r w:rsidR="000C5EAA" w:rsidRPr="00CE5F01">
        <w:rPr>
          <w:rFonts w:ascii="Times New Roman" w:eastAsia="標楷體" w:hAnsi="Times New Roman" w:cs="Times New Roman" w:hint="eastAsia"/>
          <w:bCs/>
          <w:color w:val="FF0000"/>
          <w:sz w:val="32"/>
          <w:szCs w:val="32"/>
        </w:rPr>
        <w:t>（百分比需列出計算公式）</w:t>
      </w:r>
    </w:p>
    <w:tbl>
      <w:tblPr>
        <w:tblW w:w="5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4212"/>
        <w:gridCol w:w="1166"/>
        <w:gridCol w:w="1163"/>
        <w:gridCol w:w="1163"/>
        <w:gridCol w:w="1739"/>
      </w:tblGrid>
      <w:tr w:rsidR="00FA422D" w:rsidRPr="005520FC" w:rsidTr="00897B23">
        <w:trPr>
          <w:trHeight w:val="743"/>
          <w:tblHeader/>
          <w:jc w:val="center"/>
        </w:trPr>
        <w:tc>
          <w:tcPr>
            <w:tcW w:w="722" w:type="pct"/>
            <w:shd w:val="clear" w:color="auto" w:fill="E0E0E0"/>
            <w:vAlign w:val="center"/>
          </w:tcPr>
          <w:p w:rsidR="002124EB" w:rsidRPr="005520FC" w:rsidRDefault="002124EB" w:rsidP="00897B23"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520F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工作項目</w:t>
            </w:r>
          </w:p>
        </w:tc>
        <w:tc>
          <w:tcPr>
            <w:tcW w:w="1908" w:type="pct"/>
            <w:shd w:val="clear" w:color="auto" w:fill="E0E0E0"/>
            <w:vAlign w:val="center"/>
          </w:tcPr>
          <w:p w:rsidR="002124EB" w:rsidRPr="005520FC" w:rsidRDefault="002124EB" w:rsidP="00897B2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520F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指標項目</w:t>
            </w:r>
          </w:p>
        </w:tc>
        <w:tc>
          <w:tcPr>
            <w:tcW w:w="528" w:type="pct"/>
            <w:shd w:val="clear" w:color="auto" w:fill="E0E0E0"/>
            <w:vAlign w:val="center"/>
          </w:tcPr>
          <w:p w:rsidR="002124EB" w:rsidRPr="005520FC" w:rsidRDefault="002124EB" w:rsidP="00600E2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20F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目標值</w:t>
            </w:r>
          </w:p>
          <w:p w:rsidR="002124EB" w:rsidRPr="005520FC" w:rsidRDefault="002124EB" w:rsidP="00600E2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20F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(</w:t>
            </w:r>
            <w:r w:rsidRPr="005520F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單位</w:t>
            </w:r>
            <w:r w:rsidRPr="005520F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27" w:type="pct"/>
            <w:shd w:val="clear" w:color="auto" w:fill="E0E0E0"/>
            <w:vAlign w:val="center"/>
          </w:tcPr>
          <w:p w:rsidR="002124EB" w:rsidRPr="005520FC" w:rsidRDefault="002124EB" w:rsidP="00600E2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520F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累計達成數</w:t>
            </w:r>
          </w:p>
        </w:tc>
        <w:tc>
          <w:tcPr>
            <w:tcW w:w="527" w:type="pct"/>
            <w:shd w:val="clear" w:color="auto" w:fill="E0E0E0"/>
            <w:vAlign w:val="center"/>
          </w:tcPr>
          <w:p w:rsidR="002124EB" w:rsidRPr="005520FC" w:rsidRDefault="002124EB" w:rsidP="00600E2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520F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累計完成率</w:t>
            </w:r>
          </w:p>
        </w:tc>
        <w:tc>
          <w:tcPr>
            <w:tcW w:w="788" w:type="pct"/>
            <w:shd w:val="clear" w:color="auto" w:fill="E0E0E0"/>
            <w:vAlign w:val="center"/>
          </w:tcPr>
          <w:p w:rsidR="002124EB" w:rsidRPr="005520FC" w:rsidRDefault="002124EB" w:rsidP="00600E2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520FC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說明</w:t>
            </w:r>
          </w:p>
          <w:p w:rsidR="002124EB" w:rsidRPr="005520FC" w:rsidRDefault="002124EB" w:rsidP="00600E2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28"/>
              </w:rPr>
            </w:pPr>
            <w:r w:rsidRPr="005520FC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2"/>
                <w:szCs w:val="28"/>
              </w:rPr>
              <w:t>(</w:t>
            </w:r>
            <w:r w:rsidRPr="005520FC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2"/>
                <w:szCs w:val="28"/>
              </w:rPr>
              <w:t>如：落後原因、改善方案、特殊事蹟</w:t>
            </w:r>
            <w:r w:rsidRPr="005520FC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2"/>
                <w:szCs w:val="28"/>
              </w:rPr>
              <w:t>)</w:t>
            </w:r>
          </w:p>
        </w:tc>
      </w:tr>
      <w:tr w:rsidR="00FA422D" w:rsidRPr="005520FC" w:rsidTr="00897B23">
        <w:trPr>
          <w:trHeight w:val="1547"/>
          <w:jc w:val="center"/>
        </w:trPr>
        <w:tc>
          <w:tcPr>
            <w:tcW w:w="722" w:type="pct"/>
            <w:vMerge w:val="restart"/>
            <w:vAlign w:val="center"/>
          </w:tcPr>
          <w:p w:rsidR="002124EB" w:rsidRPr="005520FC" w:rsidRDefault="002124EB" w:rsidP="002124EB">
            <w:pPr>
              <w:numPr>
                <w:ilvl w:val="0"/>
                <w:numId w:val="26"/>
              </w:numPr>
              <w:snapToGrid w:val="0"/>
              <w:spacing w:beforeLines="10" w:before="36" w:afterLines="10" w:after="36" w:line="480" w:lineRule="exact"/>
              <w:rPr>
                <w:rFonts w:eastAsia="標楷體"/>
                <w:color w:val="000000" w:themeColor="text1"/>
                <w:sz w:val="28"/>
                <w:shd w:val="pct15" w:color="auto" w:fill="FFFFFF"/>
              </w:rPr>
            </w:pPr>
            <w:r w:rsidRPr="005520FC">
              <w:rPr>
                <w:rFonts w:eastAsia="標楷體" w:hint="eastAsia"/>
                <w:color w:val="000000" w:themeColor="text1"/>
                <w:sz w:val="28"/>
              </w:rPr>
              <w:t>促進員工健康及</w:t>
            </w:r>
            <w:proofErr w:type="gramStart"/>
            <w:r w:rsidRPr="005520FC">
              <w:rPr>
                <w:rFonts w:eastAsia="標楷體" w:hint="eastAsia"/>
                <w:color w:val="000000" w:themeColor="text1"/>
                <w:sz w:val="28"/>
              </w:rPr>
              <w:t>員工充能</w:t>
            </w:r>
            <w:proofErr w:type="gramEnd"/>
          </w:p>
        </w:tc>
        <w:tc>
          <w:tcPr>
            <w:tcW w:w="1908" w:type="pct"/>
            <w:vAlign w:val="center"/>
          </w:tcPr>
          <w:p w:rsidR="002124EB" w:rsidRPr="005520FC" w:rsidRDefault="002124EB" w:rsidP="00897B23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5520FC"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  <w:t>指定指標</w:t>
            </w:r>
            <w:r w:rsidRPr="005520FC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1</w:t>
            </w:r>
            <w:r w:rsidRPr="005520FC"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  <w:t>：</w:t>
            </w:r>
            <w:r w:rsidRPr="005520FC">
              <w:rPr>
                <w:rFonts w:eastAsia="標楷體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2124EB" w:rsidRDefault="007827CF" w:rsidP="00897B23">
            <w:pPr>
              <w:widowControl/>
              <w:adjustRightInd w:val="0"/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5520FC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36"/>
              </w:rPr>
              <w:t>提供民眾及員工</w:t>
            </w:r>
            <w:r w:rsidR="002124EB" w:rsidRPr="005520FC">
              <w:rPr>
                <w:rFonts w:eastAsia="標楷體" w:hint="eastAsia"/>
                <w:color w:val="000000" w:themeColor="text1"/>
                <w:sz w:val="28"/>
              </w:rPr>
              <w:t>使用慢性疾病風險評估工具</w:t>
            </w:r>
          </w:p>
          <w:p w:rsidR="000C5EAA" w:rsidRPr="008F7C8F" w:rsidRDefault="000C5EAA" w:rsidP="000C5EAA">
            <w:pPr>
              <w:tabs>
                <w:tab w:val="left" w:pos="709"/>
              </w:tabs>
              <w:spacing w:line="400" w:lineRule="exact"/>
              <w:jc w:val="both"/>
              <w:outlineLvl w:val="1"/>
              <w:rPr>
                <w:rFonts w:ascii="標楷體" w:eastAsia="標楷體" w:hAnsi="標楷體"/>
                <w:bCs/>
                <w:color w:val="FF0000"/>
                <w:sz w:val="28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FF0000"/>
                <w:sz w:val="28"/>
                <w:szCs w:val="36"/>
              </w:rPr>
              <w:t>【</w:t>
            </w:r>
            <w:proofErr w:type="gramEnd"/>
            <w:r w:rsidRPr="008F7C8F">
              <w:rPr>
                <w:rFonts w:ascii="標楷體" w:eastAsia="標楷體" w:hAnsi="標楷體" w:hint="eastAsia"/>
                <w:bCs/>
                <w:color w:val="FF0000"/>
                <w:sz w:val="28"/>
                <w:szCs w:val="36"/>
              </w:rPr>
              <w:t>使用工具：</w:t>
            </w:r>
          </w:p>
          <w:p w:rsidR="000C5EAA" w:rsidRPr="008F7C8F" w:rsidRDefault="000C5EAA" w:rsidP="000C5EAA">
            <w:pPr>
              <w:tabs>
                <w:tab w:val="left" w:pos="709"/>
              </w:tabs>
              <w:spacing w:line="400" w:lineRule="exact"/>
              <w:ind w:leftChars="1" w:left="316" w:hangingChars="112" w:hanging="314"/>
              <w:jc w:val="both"/>
              <w:outlineLvl w:val="1"/>
              <w:rPr>
                <w:rFonts w:ascii="標楷體" w:eastAsia="標楷體" w:hAnsi="標楷體"/>
                <w:bCs/>
                <w:color w:val="FF0000"/>
                <w:sz w:val="28"/>
                <w:szCs w:val="36"/>
              </w:rPr>
            </w:pPr>
            <w:r w:rsidRPr="008F7C8F">
              <w:rPr>
                <w:rFonts w:ascii="標楷體" w:eastAsia="標楷體" w:hAnsi="標楷體" w:hint="eastAsia"/>
                <w:bCs/>
                <w:color w:val="FF0000"/>
                <w:sz w:val="28"/>
                <w:szCs w:val="36"/>
              </w:rPr>
              <w:t>□</w:t>
            </w:r>
            <w:proofErr w:type="gramStart"/>
            <w:r w:rsidRPr="008F7C8F">
              <w:rPr>
                <w:rFonts w:ascii="標楷體" w:eastAsia="標楷體" w:hAnsi="標楷體" w:hint="eastAsia"/>
                <w:bCs/>
                <w:color w:val="FF0000"/>
                <w:sz w:val="28"/>
                <w:szCs w:val="36"/>
              </w:rPr>
              <w:t>本署慢性</w:t>
            </w:r>
            <w:proofErr w:type="gramEnd"/>
            <w:r w:rsidRPr="008F7C8F">
              <w:rPr>
                <w:rFonts w:ascii="標楷體" w:eastAsia="標楷體" w:hAnsi="標楷體" w:hint="eastAsia"/>
                <w:bCs/>
                <w:color w:val="FF0000"/>
                <w:sz w:val="28"/>
                <w:szCs w:val="36"/>
              </w:rPr>
              <w:t>疾病風險平台</w:t>
            </w:r>
            <w:r>
              <w:rPr>
                <w:rFonts w:ascii="標楷體" w:eastAsia="標楷體" w:hAnsi="標楷體" w:hint="eastAsia"/>
                <w:bCs/>
                <w:color w:val="FF0000"/>
                <w:sz w:val="28"/>
                <w:szCs w:val="36"/>
              </w:rPr>
              <w:t>_</w:t>
            </w:r>
            <w:r>
              <w:rPr>
                <w:rFonts w:ascii="標楷體" w:eastAsia="標楷體" w:hAnsi="標楷體"/>
                <w:bCs/>
                <w:color w:val="FF0000"/>
                <w:sz w:val="28"/>
                <w:szCs w:val="36"/>
              </w:rPr>
              <w:t>__家</w:t>
            </w:r>
          </w:p>
          <w:p w:rsidR="000C5EAA" w:rsidRPr="005520FC" w:rsidRDefault="000C5EAA" w:rsidP="00897B23">
            <w:pPr>
              <w:widowControl/>
              <w:adjustRightInd w:val="0"/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8F7C8F">
              <w:rPr>
                <w:rFonts w:ascii="標楷體" w:eastAsia="標楷體" w:hAnsi="標楷體" w:hint="eastAsia"/>
                <w:bCs/>
                <w:color w:val="FF0000"/>
                <w:sz w:val="28"/>
                <w:szCs w:val="36"/>
              </w:rPr>
              <w:t>□其他工具</w:t>
            </w:r>
            <w:r>
              <w:rPr>
                <w:rFonts w:ascii="標楷體" w:eastAsia="標楷體" w:hAnsi="標楷體" w:hint="eastAsia"/>
                <w:bCs/>
                <w:color w:val="FF0000"/>
                <w:sz w:val="28"/>
                <w:szCs w:val="36"/>
              </w:rPr>
              <w:t>_</w:t>
            </w:r>
            <w:r>
              <w:rPr>
                <w:rFonts w:ascii="標楷體" w:eastAsia="標楷體" w:hAnsi="標楷體"/>
                <w:bCs/>
                <w:color w:val="FF0000"/>
                <w:sz w:val="28"/>
                <w:szCs w:val="36"/>
              </w:rPr>
              <w:t xml:space="preserve">__家           </w:t>
            </w:r>
            <w:proofErr w:type="gramStart"/>
            <w:r>
              <w:rPr>
                <w:rFonts w:ascii="標楷體" w:eastAsia="標楷體" w:hAnsi="標楷體" w:hint="eastAsia"/>
                <w:bCs/>
                <w:color w:val="FF0000"/>
                <w:sz w:val="28"/>
                <w:szCs w:val="36"/>
              </w:rPr>
              <w:t>】</w:t>
            </w:r>
            <w:proofErr w:type="gramEnd"/>
          </w:p>
          <w:p w:rsidR="002124EB" w:rsidRPr="005520FC" w:rsidRDefault="002124EB" w:rsidP="00897B23">
            <w:pPr>
              <w:widowControl/>
              <w:adjustRightInd w:val="0"/>
              <w:snapToGrid w:val="0"/>
              <w:spacing w:line="480" w:lineRule="exact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5520F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擇訂冠</w:t>
            </w:r>
            <w:proofErr w:type="gramEnd"/>
            <w:r w:rsidRPr="005520F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心病、高血壓、糖尿病、腦中風、心血管不良事件等任</w:t>
            </w:r>
            <w:r w:rsidRPr="005520F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</w:t>
            </w:r>
            <w:r w:rsidRPr="005520F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種提供風險評估服務。</w:t>
            </w:r>
          </w:p>
        </w:tc>
        <w:tc>
          <w:tcPr>
            <w:tcW w:w="528" w:type="pct"/>
            <w:vAlign w:val="center"/>
          </w:tcPr>
          <w:p w:rsidR="002124EB" w:rsidRPr="005520FC" w:rsidRDefault="002124EB" w:rsidP="00897B23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任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種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/5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種</w:t>
            </w:r>
          </w:p>
        </w:tc>
        <w:tc>
          <w:tcPr>
            <w:tcW w:w="527" w:type="pct"/>
          </w:tcPr>
          <w:p w:rsidR="002124EB" w:rsidRPr="005520FC" w:rsidRDefault="002124EB" w:rsidP="00897B23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27" w:type="pct"/>
          </w:tcPr>
          <w:p w:rsidR="002124EB" w:rsidRPr="005520FC" w:rsidRDefault="002124EB" w:rsidP="00897B23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2124EB" w:rsidRPr="005520FC" w:rsidRDefault="002124EB" w:rsidP="00897B23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FA422D" w:rsidRPr="005520FC" w:rsidTr="00897B23">
        <w:trPr>
          <w:trHeight w:val="1547"/>
          <w:jc w:val="center"/>
        </w:trPr>
        <w:tc>
          <w:tcPr>
            <w:tcW w:w="722" w:type="pct"/>
            <w:vMerge/>
            <w:vAlign w:val="center"/>
          </w:tcPr>
          <w:p w:rsidR="002124EB" w:rsidRPr="005520FC" w:rsidRDefault="002124EB" w:rsidP="00897B23">
            <w:pPr>
              <w:snapToGrid w:val="0"/>
              <w:spacing w:beforeLines="10" w:before="36" w:afterLines="10" w:after="36" w:line="480" w:lineRule="exact"/>
              <w:ind w:left="360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908" w:type="pct"/>
            <w:vAlign w:val="center"/>
          </w:tcPr>
          <w:p w:rsidR="002C647E" w:rsidRPr="005520FC" w:rsidRDefault="002C647E" w:rsidP="002C647E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</w:pPr>
            <w:r w:rsidRPr="005520FC"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  <w:t>指定指標</w:t>
            </w:r>
            <w:r w:rsidRPr="005520FC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2</w:t>
            </w:r>
            <w:r w:rsidRPr="005520FC"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  <w:t>：</w:t>
            </w:r>
          </w:p>
          <w:p w:rsidR="002C647E" w:rsidRPr="005520FC" w:rsidRDefault="002C647E" w:rsidP="002C647E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5520FC">
              <w:rPr>
                <w:rFonts w:eastAsia="標楷體" w:hint="eastAsia"/>
                <w:color w:val="000000" w:themeColor="text1"/>
                <w:sz w:val="28"/>
              </w:rPr>
              <w:t>員工慢性疾病風險評估涵蓋率</w:t>
            </w:r>
            <w:r w:rsidRPr="005520FC">
              <w:rPr>
                <w:rFonts w:eastAsia="標楷體" w:hint="eastAsia"/>
                <w:color w:val="000000" w:themeColor="text1"/>
                <w:sz w:val="28"/>
              </w:rPr>
              <w:t>*</w:t>
            </w:r>
          </w:p>
          <w:p w:rsidR="002124EB" w:rsidRPr="005520FC" w:rsidRDefault="002C647E" w:rsidP="002C647E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lang w:bidi="ne-NP"/>
              </w:rPr>
            </w:pPr>
            <w:proofErr w:type="gramStart"/>
            <w:r w:rsidRPr="009703D5">
              <w:rPr>
                <w:rFonts w:eastAsia="標楷體"/>
                <w:color w:val="FF0000"/>
              </w:rPr>
              <w:t>【</w:t>
            </w:r>
            <w:proofErr w:type="gramEnd"/>
            <w:r w:rsidRPr="009703D5">
              <w:rPr>
                <w:rFonts w:eastAsia="標楷體" w:hint="eastAsia"/>
                <w:color w:val="FF0000"/>
                <w:szCs w:val="28"/>
                <w:lang w:bidi="ne-NP"/>
              </w:rPr>
              <w:t>分母</w:t>
            </w:r>
            <w:r w:rsidRPr="009703D5">
              <w:rPr>
                <w:rFonts w:eastAsia="標楷體"/>
                <w:color w:val="FF0000"/>
                <w:szCs w:val="28"/>
                <w:lang w:bidi="ne-NP"/>
              </w:rPr>
              <w:t>：</w:t>
            </w:r>
            <w:r w:rsidRPr="009703D5">
              <w:rPr>
                <w:rFonts w:eastAsia="標楷體" w:hint="eastAsia"/>
                <w:color w:val="FF0000"/>
                <w:szCs w:val="28"/>
                <w:lang w:bidi="ne-NP"/>
              </w:rPr>
              <w:t>轄下參與計畫醫院</w:t>
            </w:r>
            <w:proofErr w:type="gramStart"/>
            <w:r w:rsidRPr="009703D5">
              <w:rPr>
                <w:rFonts w:eastAsia="標楷體" w:hint="eastAsia"/>
                <w:color w:val="FF0000"/>
                <w:szCs w:val="28"/>
                <w:lang w:bidi="ne-NP"/>
              </w:rPr>
              <w:t>院</w:t>
            </w:r>
            <w:proofErr w:type="gramEnd"/>
            <w:r w:rsidRPr="009703D5">
              <w:rPr>
                <w:rFonts w:eastAsia="標楷體" w:hint="eastAsia"/>
                <w:color w:val="FF0000"/>
                <w:szCs w:val="28"/>
                <w:lang w:bidi="ne-NP"/>
              </w:rPr>
              <w:t>內</w:t>
            </w:r>
            <w:r w:rsidRPr="009703D5">
              <w:rPr>
                <w:rFonts w:eastAsia="標楷體" w:hint="eastAsia"/>
                <w:color w:val="FF0000"/>
                <w:szCs w:val="28"/>
                <w:lang w:bidi="ne-NP"/>
              </w:rPr>
              <w:t>35</w:t>
            </w:r>
            <w:bookmarkStart w:id="0" w:name="_GoBack"/>
            <w:bookmarkEnd w:id="0"/>
            <w:r w:rsidRPr="009703D5">
              <w:rPr>
                <w:rFonts w:eastAsia="標楷體" w:hint="eastAsia"/>
                <w:color w:val="FF0000"/>
                <w:szCs w:val="28"/>
                <w:lang w:bidi="ne-NP"/>
              </w:rPr>
              <w:t>歲</w:t>
            </w:r>
            <w:r w:rsidRPr="009703D5">
              <w:rPr>
                <w:rFonts w:eastAsia="標楷體" w:hint="eastAsia"/>
                <w:color w:val="FF0000"/>
                <w:szCs w:val="28"/>
                <w:lang w:bidi="ne-NP"/>
              </w:rPr>
              <w:lastRenderedPageBreak/>
              <w:t>至</w:t>
            </w:r>
            <w:r w:rsidRPr="009703D5">
              <w:rPr>
                <w:rFonts w:eastAsia="標楷體" w:hint="eastAsia"/>
                <w:color w:val="FF0000"/>
                <w:szCs w:val="28"/>
                <w:lang w:bidi="ne-NP"/>
              </w:rPr>
              <w:t>70</w:t>
            </w:r>
            <w:r w:rsidRPr="009703D5">
              <w:rPr>
                <w:rFonts w:eastAsia="標楷體" w:hint="eastAsia"/>
                <w:color w:val="FF0000"/>
                <w:szCs w:val="28"/>
                <w:lang w:bidi="ne-NP"/>
              </w:rPr>
              <w:t>歲所有員工人數</w:t>
            </w:r>
            <w:r w:rsidRPr="009703D5">
              <w:rPr>
                <w:rFonts w:eastAsia="標楷體" w:hint="eastAsia"/>
                <w:bCs/>
                <w:color w:val="FF0000"/>
                <w:szCs w:val="28"/>
              </w:rPr>
              <w:t>；</w:t>
            </w:r>
            <w:r w:rsidRPr="009703D5">
              <w:rPr>
                <w:rFonts w:eastAsia="標楷體" w:hint="eastAsia"/>
                <w:color w:val="FF0000"/>
                <w:szCs w:val="28"/>
                <w:lang w:bidi="ne-NP"/>
              </w:rPr>
              <w:t>分子：分母中，完成任</w:t>
            </w:r>
            <w:r w:rsidRPr="009703D5">
              <w:rPr>
                <w:rFonts w:eastAsia="標楷體" w:hint="eastAsia"/>
                <w:color w:val="FF0000"/>
                <w:szCs w:val="28"/>
                <w:lang w:bidi="ne-NP"/>
              </w:rPr>
              <w:t>1</w:t>
            </w:r>
            <w:r w:rsidRPr="009703D5">
              <w:rPr>
                <w:rFonts w:eastAsia="標楷體" w:hint="eastAsia"/>
                <w:color w:val="FF0000"/>
                <w:szCs w:val="28"/>
                <w:lang w:bidi="ne-NP"/>
              </w:rPr>
              <w:t>種慢性病風險評估人數</w:t>
            </w:r>
            <w:r w:rsidRPr="009703D5">
              <w:rPr>
                <w:rFonts w:eastAsia="標楷體" w:hint="eastAsia"/>
                <w:bCs/>
                <w:color w:val="FF0000"/>
                <w:szCs w:val="28"/>
              </w:rPr>
              <w:t>。】</w:t>
            </w:r>
          </w:p>
        </w:tc>
        <w:tc>
          <w:tcPr>
            <w:tcW w:w="528" w:type="pct"/>
            <w:vAlign w:val="center"/>
          </w:tcPr>
          <w:p w:rsidR="002124EB" w:rsidRPr="00600E20" w:rsidRDefault="00AC71A3" w:rsidP="00AC71A3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  <w:lastRenderedPageBreak/>
              <w:t>_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50</w:t>
            </w:r>
            <w:r w:rsidR="002124EB" w:rsidRPr="00600E20"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  <w:t>_%</w:t>
            </w:r>
          </w:p>
        </w:tc>
        <w:tc>
          <w:tcPr>
            <w:tcW w:w="527" w:type="pct"/>
          </w:tcPr>
          <w:p w:rsidR="002124EB" w:rsidRPr="005520FC" w:rsidRDefault="002124EB" w:rsidP="00897B23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27" w:type="pct"/>
          </w:tcPr>
          <w:p w:rsidR="002124EB" w:rsidRPr="005520FC" w:rsidRDefault="002124EB" w:rsidP="00897B23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2124EB" w:rsidRPr="005520FC" w:rsidRDefault="002124EB" w:rsidP="00897B23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FA422D" w:rsidRPr="005520FC" w:rsidTr="00897B23">
        <w:trPr>
          <w:trHeight w:val="1547"/>
          <w:jc w:val="center"/>
        </w:trPr>
        <w:tc>
          <w:tcPr>
            <w:tcW w:w="722" w:type="pct"/>
            <w:vMerge/>
            <w:vAlign w:val="center"/>
          </w:tcPr>
          <w:p w:rsidR="002124EB" w:rsidRPr="005520FC" w:rsidRDefault="002124EB" w:rsidP="00897B23">
            <w:pPr>
              <w:snapToGrid w:val="0"/>
              <w:spacing w:beforeLines="10" w:before="36" w:afterLines="10" w:after="36" w:line="480" w:lineRule="exact"/>
              <w:ind w:left="360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908" w:type="pct"/>
            <w:vAlign w:val="center"/>
          </w:tcPr>
          <w:p w:rsidR="002C647E" w:rsidRPr="005520FC" w:rsidRDefault="002C647E" w:rsidP="002C647E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</w:pPr>
            <w:r w:rsidRPr="005520FC"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  <w:t>指定指標</w:t>
            </w:r>
            <w:r w:rsidRPr="005520FC"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  <w:t>3</w:t>
            </w:r>
            <w:r w:rsidRPr="005520FC"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  <w:t>：</w:t>
            </w:r>
          </w:p>
          <w:p w:rsidR="002C647E" w:rsidRPr="009703D5" w:rsidRDefault="002C647E" w:rsidP="002C647E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eastAsia="標楷體"/>
                <w:color w:val="FF0000"/>
                <w:sz w:val="28"/>
                <w:szCs w:val="28"/>
                <w:lang w:bidi="ne-NP"/>
              </w:rPr>
            </w:pPr>
            <w:r w:rsidRPr="009703D5">
              <w:rPr>
                <w:rFonts w:eastAsia="標楷體" w:hint="eastAsia"/>
                <w:color w:val="FF0000"/>
                <w:sz w:val="28"/>
                <w:szCs w:val="28"/>
                <w:lang w:bidi="ne-NP"/>
              </w:rPr>
              <w:t>員工慢性疾病風險評估介入率</w:t>
            </w:r>
            <w:r w:rsidRPr="009703D5">
              <w:rPr>
                <w:rFonts w:eastAsia="標楷體" w:hint="eastAsia"/>
                <w:color w:val="FF0000"/>
                <w:sz w:val="28"/>
              </w:rPr>
              <w:t>*</w:t>
            </w:r>
          </w:p>
          <w:p w:rsidR="002124EB" w:rsidRPr="005520FC" w:rsidRDefault="002C647E" w:rsidP="002C647E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</w:pPr>
            <w:proofErr w:type="gramStart"/>
            <w:r w:rsidRPr="009703D5">
              <w:rPr>
                <w:rFonts w:eastAsia="標楷體"/>
                <w:color w:val="FF0000"/>
                <w:szCs w:val="28"/>
                <w:lang w:bidi="ne-NP"/>
              </w:rPr>
              <w:t>【</w:t>
            </w:r>
            <w:proofErr w:type="gramEnd"/>
            <w:r w:rsidRPr="009703D5">
              <w:rPr>
                <w:rFonts w:eastAsia="標楷體" w:hint="eastAsia"/>
                <w:color w:val="FF0000"/>
                <w:szCs w:val="28"/>
                <w:lang w:bidi="ne-NP"/>
              </w:rPr>
              <w:t>分母</w:t>
            </w:r>
            <w:r w:rsidRPr="009703D5">
              <w:rPr>
                <w:rFonts w:eastAsia="標楷體"/>
                <w:color w:val="FF0000"/>
                <w:szCs w:val="28"/>
                <w:lang w:bidi="ne-NP"/>
              </w:rPr>
              <w:t>：</w:t>
            </w:r>
            <w:r w:rsidRPr="009703D5">
              <w:rPr>
                <w:rFonts w:eastAsia="標楷體" w:hint="eastAsia"/>
                <w:color w:val="FF0000"/>
                <w:szCs w:val="28"/>
                <w:lang w:bidi="ne-NP"/>
              </w:rPr>
              <w:t>依慢性疾病風險評估員工數；分子：分母中，有接受介入及後續追蹤之人數</w:t>
            </w:r>
            <w:proofErr w:type="gramStart"/>
            <w:r w:rsidRPr="009703D5">
              <w:rPr>
                <w:rFonts w:eastAsia="標楷體"/>
                <w:color w:val="FF0000"/>
                <w:szCs w:val="28"/>
                <w:lang w:bidi="ne-NP"/>
              </w:rPr>
              <w:t>】</w:t>
            </w:r>
            <w:proofErr w:type="gramEnd"/>
          </w:p>
        </w:tc>
        <w:tc>
          <w:tcPr>
            <w:tcW w:w="528" w:type="pct"/>
            <w:vAlign w:val="center"/>
          </w:tcPr>
          <w:p w:rsidR="002124EB" w:rsidRPr="00600E20" w:rsidRDefault="002124EB" w:rsidP="000C5EAA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</w:pPr>
            <w:r w:rsidRPr="00600E20"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  <w:t>_</w:t>
            </w:r>
            <w:r w:rsidR="00AC71A3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60</w:t>
            </w:r>
            <w:r w:rsidRPr="00600E20"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  <w:t>_%</w:t>
            </w:r>
          </w:p>
        </w:tc>
        <w:tc>
          <w:tcPr>
            <w:tcW w:w="527" w:type="pct"/>
          </w:tcPr>
          <w:p w:rsidR="002124EB" w:rsidRPr="005520FC" w:rsidRDefault="002124EB" w:rsidP="00897B23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27" w:type="pct"/>
          </w:tcPr>
          <w:p w:rsidR="002124EB" w:rsidRPr="005520FC" w:rsidRDefault="002124EB" w:rsidP="00897B23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2124EB" w:rsidRPr="005520FC" w:rsidRDefault="002124EB" w:rsidP="00897B23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FA422D" w:rsidRPr="005520FC" w:rsidTr="00897B23">
        <w:trPr>
          <w:trHeight w:val="1547"/>
          <w:jc w:val="center"/>
        </w:trPr>
        <w:tc>
          <w:tcPr>
            <w:tcW w:w="722" w:type="pct"/>
            <w:vMerge/>
            <w:vAlign w:val="center"/>
          </w:tcPr>
          <w:p w:rsidR="002124EB" w:rsidRPr="005520FC" w:rsidRDefault="002124EB" w:rsidP="00897B23">
            <w:pPr>
              <w:snapToGrid w:val="0"/>
              <w:spacing w:beforeLines="10" w:before="36" w:afterLines="10" w:after="36" w:line="480" w:lineRule="exact"/>
              <w:ind w:left="360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908" w:type="pct"/>
            <w:vAlign w:val="center"/>
          </w:tcPr>
          <w:p w:rsidR="002124EB" w:rsidRPr="005520FC" w:rsidRDefault="002124EB" w:rsidP="00897B23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</w:pPr>
            <w:r w:rsidRPr="005520FC"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  <w:t>指定指標</w:t>
            </w:r>
            <w:r w:rsidRPr="005520FC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4</w:t>
            </w:r>
            <w:r w:rsidRPr="005520FC"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  <w:t>：</w:t>
            </w:r>
          </w:p>
          <w:p w:rsidR="007827CF" w:rsidRPr="005520FC" w:rsidRDefault="007827CF" w:rsidP="007827CF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</w:pPr>
            <w:r w:rsidRPr="005520FC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員工</w:t>
            </w:r>
            <w:r w:rsidRPr="005520FC">
              <w:rPr>
                <w:rFonts w:eastAsia="標楷體" w:hint="eastAsia"/>
                <w:bCs/>
                <w:color w:val="000000" w:themeColor="text1"/>
                <w:sz w:val="28"/>
                <w:szCs w:val="36"/>
              </w:rPr>
              <w:t>健康促進議題之</w:t>
            </w:r>
            <w:r w:rsidRPr="005520FC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受訓率</w:t>
            </w:r>
            <w:r w:rsidRPr="005520FC">
              <w:rPr>
                <w:rFonts w:eastAsia="標楷體" w:hint="eastAsia"/>
                <w:color w:val="000000" w:themeColor="text1"/>
                <w:sz w:val="28"/>
              </w:rPr>
              <w:t>*</w:t>
            </w:r>
            <w:r w:rsidRPr="005520FC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：</w:t>
            </w:r>
            <w:proofErr w:type="gramStart"/>
            <w:r w:rsidRPr="005520FC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請擇定</w:t>
            </w:r>
            <w:proofErr w:type="gramEnd"/>
            <w:r w:rsidRPr="005520FC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員工訓練辦理方式。</w:t>
            </w:r>
          </w:p>
          <w:p w:rsidR="007827CF" w:rsidRPr="005520FC" w:rsidRDefault="007827CF" w:rsidP="007827CF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</w:pPr>
            <w:r w:rsidRPr="005520FC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□課程</w:t>
            </w:r>
          </w:p>
          <w:p w:rsidR="007827CF" w:rsidRPr="005520FC" w:rsidRDefault="007827CF" w:rsidP="007827CF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</w:pPr>
            <w:r w:rsidRPr="005520FC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□工作坊</w:t>
            </w:r>
          </w:p>
          <w:p w:rsidR="007827CF" w:rsidRPr="005520FC" w:rsidRDefault="007827CF" w:rsidP="007827CF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</w:pPr>
            <w:r w:rsidRPr="005520FC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□專家輔導</w:t>
            </w:r>
          </w:p>
          <w:p w:rsidR="007827CF" w:rsidRPr="005520FC" w:rsidRDefault="007827CF" w:rsidP="007827CF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</w:pPr>
            <w:r w:rsidRPr="005520FC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□其他</w:t>
            </w:r>
            <w:r w:rsidRPr="005520FC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:__</w:t>
            </w:r>
          </w:p>
          <w:p w:rsidR="002124EB" w:rsidRPr="005520FC" w:rsidRDefault="002C647E" w:rsidP="000C5EAA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</w:pPr>
            <w:proofErr w:type="gramStart"/>
            <w:r w:rsidRPr="009703D5">
              <w:rPr>
                <w:rFonts w:eastAsia="標楷體"/>
                <w:color w:val="FF0000"/>
                <w:szCs w:val="28"/>
                <w:lang w:bidi="ne-NP"/>
              </w:rPr>
              <w:t>【</w:t>
            </w:r>
            <w:proofErr w:type="gramEnd"/>
            <w:r w:rsidRPr="009703D5">
              <w:rPr>
                <w:rFonts w:eastAsia="標楷體" w:hint="eastAsia"/>
                <w:color w:val="FF0000"/>
                <w:szCs w:val="28"/>
                <w:lang w:bidi="ne-NP"/>
              </w:rPr>
              <w:t>分母：院內所有員工人數；分子：院內員工接受</w:t>
            </w:r>
            <w:r w:rsidRPr="009703D5">
              <w:rPr>
                <w:rFonts w:eastAsia="標楷體" w:hint="eastAsia"/>
                <w:bCs/>
                <w:color w:val="FF0000"/>
                <w:szCs w:val="36"/>
              </w:rPr>
              <w:t>健康促進議題</w:t>
            </w:r>
            <w:proofErr w:type="gramStart"/>
            <w:r w:rsidRPr="009703D5">
              <w:rPr>
                <w:rFonts w:eastAsia="標楷體" w:hint="eastAsia"/>
                <w:bCs/>
                <w:color w:val="FF0000"/>
                <w:szCs w:val="36"/>
              </w:rPr>
              <w:t>之</w:t>
            </w:r>
            <w:r w:rsidRPr="009703D5">
              <w:rPr>
                <w:rFonts w:eastAsia="標楷體" w:hint="eastAsia"/>
                <w:color w:val="FF0000"/>
                <w:szCs w:val="28"/>
                <w:lang w:bidi="ne-NP"/>
              </w:rPr>
              <w:t>充能訓練</w:t>
            </w:r>
            <w:proofErr w:type="gramEnd"/>
            <w:r w:rsidRPr="009703D5">
              <w:rPr>
                <w:rFonts w:eastAsia="標楷體" w:hint="eastAsia"/>
                <w:color w:val="FF0000"/>
                <w:szCs w:val="28"/>
                <w:lang w:bidi="ne-NP"/>
              </w:rPr>
              <w:t>之人數</w:t>
            </w:r>
            <w:proofErr w:type="gramStart"/>
            <w:r w:rsidRPr="009703D5">
              <w:rPr>
                <w:rFonts w:eastAsia="標楷體"/>
                <w:color w:val="FF0000"/>
                <w:szCs w:val="28"/>
                <w:lang w:bidi="ne-NP"/>
              </w:rPr>
              <w:t>】</w:t>
            </w:r>
            <w:proofErr w:type="gramEnd"/>
          </w:p>
        </w:tc>
        <w:tc>
          <w:tcPr>
            <w:tcW w:w="528" w:type="pct"/>
            <w:vAlign w:val="center"/>
          </w:tcPr>
          <w:p w:rsidR="002124EB" w:rsidRPr="00600E20" w:rsidRDefault="002124EB" w:rsidP="009703D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</w:pPr>
            <w:r w:rsidRPr="00600E20"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  <w:t>_</w:t>
            </w:r>
            <w:r w:rsidR="00AC71A3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60</w:t>
            </w:r>
            <w:r w:rsidRPr="00600E20"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  <w:t>_%</w:t>
            </w:r>
          </w:p>
        </w:tc>
        <w:tc>
          <w:tcPr>
            <w:tcW w:w="527" w:type="pct"/>
          </w:tcPr>
          <w:p w:rsidR="002124EB" w:rsidRPr="005520FC" w:rsidRDefault="002124EB" w:rsidP="00897B23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27" w:type="pct"/>
          </w:tcPr>
          <w:p w:rsidR="002124EB" w:rsidRPr="005520FC" w:rsidRDefault="002124EB" w:rsidP="00897B23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2124EB" w:rsidRPr="005520FC" w:rsidRDefault="002124EB" w:rsidP="00897B23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7827CF" w:rsidRPr="005520FC" w:rsidTr="00897B23">
        <w:trPr>
          <w:trHeight w:val="1547"/>
          <w:jc w:val="center"/>
        </w:trPr>
        <w:tc>
          <w:tcPr>
            <w:tcW w:w="722" w:type="pct"/>
            <w:vMerge w:val="restart"/>
            <w:vAlign w:val="center"/>
          </w:tcPr>
          <w:p w:rsidR="007827CF" w:rsidRPr="005520FC" w:rsidRDefault="007827CF" w:rsidP="007827CF">
            <w:pPr>
              <w:numPr>
                <w:ilvl w:val="0"/>
                <w:numId w:val="26"/>
              </w:numPr>
              <w:snapToGrid w:val="0"/>
              <w:spacing w:beforeLines="10" w:before="36" w:afterLines="10" w:after="36" w:line="480" w:lineRule="exact"/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</w:pPr>
            <w:r w:rsidRPr="005520FC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促進病人健康及強化家屬參與</w:t>
            </w:r>
          </w:p>
        </w:tc>
        <w:tc>
          <w:tcPr>
            <w:tcW w:w="1908" w:type="pct"/>
            <w:vAlign w:val="center"/>
          </w:tcPr>
          <w:p w:rsidR="007827CF" w:rsidRPr="005520FC" w:rsidRDefault="007827CF" w:rsidP="007827CF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</w:pPr>
            <w:r w:rsidRPr="005520FC"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  <w:t>指定指標</w:t>
            </w:r>
            <w:r w:rsidRPr="005520FC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1</w:t>
            </w:r>
            <w:r w:rsidRPr="005520FC"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  <w:t>：</w:t>
            </w:r>
          </w:p>
          <w:p w:rsidR="007827CF" w:rsidRPr="005520FC" w:rsidRDefault="007827CF" w:rsidP="007827CF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</w:pPr>
            <w:r w:rsidRPr="005520FC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提供來院之</w:t>
            </w:r>
            <w:r w:rsidRPr="005520FC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40</w:t>
            </w:r>
            <w:r w:rsidRPr="005520FC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歲以上民眾健康檢查</w:t>
            </w:r>
            <w:r w:rsidRPr="005520FC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(</w:t>
            </w:r>
            <w:r w:rsidRPr="005520FC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含成人預防保健等</w:t>
            </w:r>
            <w:r w:rsidRPr="005520FC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)</w:t>
            </w:r>
            <w:r w:rsidRPr="005520FC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服務率</w:t>
            </w:r>
            <w:r w:rsidRPr="005520FC">
              <w:rPr>
                <w:rFonts w:eastAsia="標楷體" w:hint="eastAsia"/>
                <w:color w:val="000000" w:themeColor="text1"/>
                <w:sz w:val="28"/>
              </w:rPr>
              <w:t>*</w:t>
            </w:r>
            <w:r w:rsidRPr="005520FC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：</w:t>
            </w:r>
          </w:p>
          <w:p w:rsidR="007827CF" w:rsidRPr="005520FC" w:rsidRDefault="007827CF" w:rsidP="007827CF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</w:pPr>
            <w:proofErr w:type="gramStart"/>
            <w:r w:rsidRPr="005520FC">
              <w:rPr>
                <w:rFonts w:eastAsia="標楷體" w:hint="eastAsia"/>
                <w:bCs/>
                <w:color w:val="000000" w:themeColor="text1"/>
                <w:szCs w:val="36"/>
              </w:rPr>
              <w:t>【</w:t>
            </w:r>
            <w:proofErr w:type="gramEnd"/>
            <w:r w:rsidRPr="005520FC">
              <w:rPr>
                <w:rFonts w:eastAsia="標楷體" w:hint="eastAsia"/>
                <w:bCs/>
                <w:color w:val="000000" w:themeColor="text1"/>
                <w:szCs w:val="36"/>
              </w:rPr>
              <w:t>分母</w:t>
            </w:r>
            <w:r w:rsidRPr="005520FC">
              <w:rPr>
                <w:rFonts w:eastAsia="標楷體"/>
                <w:bCs/>
                <w:color w:val="000000" w:themeColor="text1"/>
                <w:szCs w:val="36"/>
              </w:rPr>
              <w:t>：</w:t>
            </w:r>
            <w:r w:rsidRPr="005520FC">
              <w:rPr>
                <w:rFonts w:eastAsia="標楷體" w:hint="eastAsia"/>
                <w:bCs/>
                <w:color w:val="000000" w:themeColor="text1"/>
                <w:szCs w:val="36"/>
              </w:rPr>
              <w:t>該年度轄下參與計畫醫院所有來院之</w:t>
            </w:r>
            <w:r w:rsidRPr="005520FC">
              <w:rPr>
                <w:rFonts w:eastAsia="標楷體" w:hint="eastAsia"/>
                <w:bCs/>
                <w:color w:val="000000" w:themeColor="text1"/>
                <w:szCs w:val="36"/>
              </w:rPr>
              <w:t>40</w:t>
            </w:r>
            <w:r w:rsidRPr="005520FC">
              <w:rPr>
                <w:rFonts w:eastAsia="標楷體" w:hint="eastAsia"/>
                <w:bCs/>
                <w:color w:val="000000" w:themeColor="text1"/>
                <w:szCs w:val="36"/>
              </w:rPr>
              <w:t>歲以上民眾</w:t>
            </w:r>
            <w:r w:rsidRPr="005520FC">
              <w:rPr>
                <w:rFonts w:eastAsia="標楷體" w:hint="eastAsia"/>
                <w:bCs/>
                <w:color w:val="000000" w:themeColor="text1"/>
                <w:szCs w:val="36"/>
              </w:rPr>
              <w:t>(</w:t>
            </w:r>
            <w:r w:rsidRPr="005520FC">
              <w:rPr>
                <w:rFonts w:eastAsia="標楷體" w:hint="eastAsia"/>
                <w:bCs/>
                <w:color w:val="000000" w:themeColor="text1"/>
                <w:szCs w:val="36"/>
              </w:rPr>
              <w:t>包含</w:t>
            </w:r>
            <w:r w:rsidRPr="005520FC">
              <w:rPr>
                <w:rFonts w:eastAsia="標楷體" w:hint="eastAsia"/>
                <w:bCs/>
                <w:color w:val="000000" w:themeColor="text1"/>
                <w:szCs w:val="36"/>
              </w:rPr>
              <w:t>:</w:t>
            </w:r>
            <w:r w:rsidRPr="005520FC">
              <w:rPr>
                <w:rFonts w:eastAsia="標楷體" w:hint="eastAsia"/>
                <w:bCs/>
                <w:color w:val="000000" w:themeColor="text1"/>
                <w:szCs w:val="36"/>
              </w:rPr>
              <w:t>門診及住院</w:t>
            </w:r>
            <w:r w:rsidRPr="005520FC">
              <w:rPr>
                <w:rFonts w:eastAsia="標楷體" w:hint="eastAsia"/>
                <w:bCs/>
                <w:color w:val="000000" w:themeColor="text1"/>
                <w:szCs w:val="36"/>
              </w:rPr>
              <w:t>)</w:t>
            </w:r>
            <w:r w:rsidRPr="005520FC">
              <w:rPr>
                <w:rFonts w:eastAsia="標楷體"/>
                <w:bCs/>
                <w:color w:val="000000" w:themeColor="text1"/>
                <w:szCs w:val="36"/>
              </w:rPr>
              <w:t>；</w:t>
            </w:r>
            <w:r w:rsidRPr="005520FC">
              <w:rPr>
                <w:rFonts w:eastAsia="標楷體" w:hint="eastAsia"/>
                <w:bCs/>
                <w:color w:val="000000" w:themeColor="text1"/>
                <w:szCs w:val="36"/>
              </w:rPr>
              <w:t>分子</w:t>
            </w:r>
            <w:r w:rsidRPr="005520FC">
              <w:rPr>
                <w:rFonts w:eastAsia="標楷體"/>
                <w:bCs/>
                <w:color w:val="000000" w:themeColor="text1"/>
                <w:szCs w:val="36"/>
              </w:rPr>
              <w:t>：</w:t>
            </w:r>
            <w:r w:rsidRPr="005520FC">
              <w:rPr>
                <w:rFonts w:eastAsia="標楷體" w:hint="eastAsia"/>
                <w:bCs/>
                <w:color w:val="000000" w:themeColor="text1"/>
                <w:szCs w:val="36"/>
              </w:rPr>
              <w:t>分母中，有提供健康檢查服務</w:t>
            </w:r>
            <w:r w:rsidRPr="005520FC">
              <w:rPr>
                <w:rFonts w:eastAsia="標楷體" w:hint="eastAsia"/>
                <w:bCs/>
                <w:color w:val="000000" w:themeColor="text1"/>
                <w:szCs w:val="36"/>
              </w:rPr>
              <w:t>(</w:t>
            </w:r>
            <w:r w:rsidRPr="005520FC">
              <w:rPr>
                <w:rFonts w:eastAsia="標楷體" w:hint="eastAsia"/>
                <w:bCs/>
                <w:color w:val="000000" w:themeColor="text1"/>
                <w:szCs w:val="36"/>
              </w:rPr>
              <w:t>包含</w:t>
            </w:r>
            <w:r w:rsidRPr="005520FC">
              <w:rPr>
                <w:rFonts w:eastAsia="標楷體" w:hint="eastAsia"/>
                <w:bCs/>
                <w:color w:val="000000" w:themeColor="text1"/>
                <w:szCs w:val="36"/>
              </w:rPr>
              <w:t>:</w:t>
            </w:r>
            <w:r w:rsidRPr="005520FC">
              <w:rPr>
                <w:rFonts w:eastAsia="標楷體" w:hint="eastAsia"/>
                <w:bCs/>
                <w:color w:val="000000" w:themeColor="text1"/>
                <w:szCs w:val="36"/>
              </w:rPr>
              <w:t>確認已接受健檢</w:t>
            </w:r>
            <w:r w:rsidRPr="005520FC">
              <w:rPr>
                <w:rFonts w:eastAsia="標楷體" w:hint="eastAsia"/>
                <w:bCs/>
                <w:color w:val="000000" w:themeColor="text1"/>
                <w:szCs w:val="36"/>
              </w:rPr>
              <w:t>)</w:t>
            </w:r>
            <w:r w:rsidRPr="005520FC">
              <w:rPr>
                <w:rFonts w:eastAsia="標楷體" w:hint="eastAsia"/>
                <w:bCs/>
                <w:color w:val="000000" w:themeColor="text1"/>
                <w:szCs w:val="36"/>
              </w:rPr>
              <w:t>之人數</w:t>
            </w:r>
            <w:proofErr w:type="gramStart"/>
            <w:r w:rsidRPr="005520FC">
              <w:rPr>
                <w:rFonts w:eastAsia="標楷體"/>
                <w:color w:val="000000" w:themeColor="text1"/>
                <w:szCs w:val="28"/>
                <w:lang w:bidi="ne-NP"/>
              </w:rPr>
              <w:t>】</w:t>
            </w:r>
            <w:proofErr w:type="gramEnd"/>
          </w:p>
        </w:tc>
        <w:tc>
          <w:tcPr>
            <w:tcW w:w="528" w:type="pct"/>
            <w:vAlign w:val="center"/>
          </w:tcPr>
          <w:p w:rsidR="007827CF" w:rsidRPr="009703D5" w:rsidRDefault="007827CF" w:rsidP="007827CF">
            <w:pPr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00E20">
              <w:rPr>
                <w:rFonts w:eastAsia="標楷體"/>
                <w:color w:val="FF0000"/>
                <w:sz w:val="28"/>
              </w:rPr>
              <w:t>_</w:t>
            </w:r>
            <w:r w:rsidR="00AC71A3">
              <w:rPr>
                <w:rFonts w:eastAsia="標楷體" w:hint="eastAsia"/>
                <w:color w:val="FF0000"/>
                <w:sz w:val="28"/>
              </w:rPr>
              <w:t>30</w:t>
            </w:r>
            <w:r w:rsidRPr="00600E20">
              <w:rPr>
                <w:rFonts w:eastAsia="標楷體"/>
                <w:color w:val="FF0000"/>
                <w:sz w:val="28"/>
              </w:rPr>
              <w:t>_%</w:t>
            </w:r>
          </w:p>
        </w:tc>
        <w:tc>
          <w:tcPr>
            <w:tcW w:w="527" w:type="pct"/>
          </w:tcPr>
          <w:p w:rsidR="007827CF" w:rsidRPr="005520FC" w:rsidRDefault="007827CF" w:rsidP="007827C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27" w:type="pct"/>
          </w:tcPr>
          <w:p w:rsidR="007827CF" w:rsidRPr="005520FC" w:rsidRDefault="007827CF" w:rsidP="007827C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7827CF" w:rsidRPr="005520FC" w:rsidRDefault="007827CF" w:rsidP="007827C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7827CF" w:rsidRPr="005520FC" w:rsidTr="00897B23">
        <w:trPr>
          <w:trHeight w:val="1547"/>
          <w:jc w:val="center"/>
        </w:trPr>
        <w:tc>
          <w:tcPr>
            <w:tcW w:w="722" w:type="pct"/>
            <w:vMerge/>
            <w:vAlign w:val="center"/>
          </w:tcPr>
          <w:p w:rsidR="007827CF" w:rsidRPr="005520FC" w:rsidRDefault="007827CF" w:rsidP="007827CF">
            <w:pPr>
              <w:snapToGrid w:val="0"/>
              <w:spacing w:beforeLines="10" w:before="36" w:afterLines="10" w:after="36" w:line="480" w:lineRule="exact"/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</w:pPr>
          </w:p>
        </w:tc>
        <w:tc>
          <w:tcPr>
            <w:tcW w:w="1908" w:type="pct"/>
            <w:vAlign w:val="center"/>
          </w:tcPr>
          <w:p w:rsidR="002C647E" w:rsidRPr="005520FC" w:rsidRDefault="002C647E" w:rsidP="002C647E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</w:pPr>
            <w:r w:rsidRPr="005520FC"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  <w:t>指定指標</w:t>
            </w:r>
            <w:r w:rsidRPr="005520FC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2</w:t>
            </w:r>
            <w:r w:rsidRPr="005520FC"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  <w:t>：</w:t>
            </w:r>
          </w:p>
          <w:p w:rsidR="002C647E" w:rsidRPr="005520FC" w:rsidRDefault="002C647E" w:rsidP="002C647E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</w:pPr>
            <w:r w:rsidRPr="005520FC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健檢</w:t>
            </w:r>
            <w:r w:rsidRPr="005520FC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(</w:t>
            </w:r>
            <w:r w:rsidRPr="005520FC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包含成人預防保健</w:t>
            </w:r>
            <w:r w:rsidRPr="005520FC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)</w:t>
            </w:r>
            <w:r w:rsidRPr="005520FC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民眾慢性疾病風險評估涵蓋率</w:t>
            </w:r>
            <w:r w:rsidRPr="005520FC">
              <w:rPr>
                <w:rFonts w:eastAsia="標楷體" w:hint="eastAsia"/>
                <w:color w:val="000000" w:themeColor="text1"/>
                <w:sz w:val="28"/>
              </w:rPr>
              <w:t>*</w:t>
            </w:r>
          </w:p>
          <w:p w:rsidR="007827CF" w:rsidRPr="005520FC" w:rsidRDefault="002C647E" w:rsidP="002C647E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lang w:bidi="ne-NP"/>
              </w:rPr>
            </w:pPr>
            <w:proofErr w:type="gramStart"/>
            <w:r w:rsidRPr="009703D5">
              <w:rPr>
                <w:rFonts w:eastAsia="標楷體"/>
                <w:color w:val="FF0000"/>
                <w:szCs w:val="28"/>
                <w:lang w:bidi="ne-NP"/>
              </w:rPr>
              <w:t>【</w:t>
            </w:r>
            <w:proofErr w:type="gramEnd"/>
            <w:r w:rsidRPr="009703D5">
              <w:rPr>
                <w:rFonts w:eastAsia="標楷體" w:hint="eastAsia"/>
                <w:color w:val="FF0000"/>
                <w:szCs w:val="28"/>
                <w:lang w:bidi="ne-NP"/>
              </w:rPr>
              <w:t>分母：該年度</w:t>
            </w:r>
            <w:r w:rsidRPr="009703D5">
              <w:rPr>
                <w:rFonts w:ascii="標楷體" w:eastAsia="標楷體" w:hAnsi="標楷體" w:hint="eastAsia"/>
                <w:bCs/>
                <w:color w:val="FF0000"/>
                <w:szCs w:val="36"/>
              </w:rPr>
              <w:t>轄下參與計畫醫</w:t>
            </w:r>
            <w:r w:rsidRPr="009703D5">
              <w:rPr>
                <w:rFonts w:eastAsia="標楷體" w:hint="eastAsia"/>
                <w:color w:val="FF0000"/>
                <w:szCs w:val="28"/>
                <w:lang w:bidi="ne-NP"/>
              </w:rPr>
              <w:t>院</w:t>
            </w:r>
            <w:r w:rsidRPr="009703D5">
              <w:rPr>
                <w:rFonts w:eastAsia="標楷體" w:hint="eastAsia"/>
                <w:bCs/>
                <w:color w:val="FF0000"/>
                <w:szCs w:val="36"/>
              </w:rPr>
              <w:t>40</w:t>
            </w:r>
            <w:r w:rsidRPr="009703D5">
              <w:rPr>
                <w:rFonts w:eastAsia="標楷體" w:hint="eastAsia"/>
                <w:bCs/>
                <w:color w:val="FF0000"/>
                <w:szCs w:val="36"/>
              </w:rPr>
              <w:t>歲以上</w:t>
            </w:r>
            <w:r w:rsidRPr="009703D5">
              <w:rPr>
                <w:rFonts w:eastAsia="標楷體" w:hint="eastAsia"/>
                <w:color w:val="FF0000"/>
                <w:szCs w:val="28"/>
                <w:lang w:bidi="ne-NP"/>
              </w:rPr>
              <w:t>接受健檢民眾數；分子：分母中，完成任</w:t>
            </w:r>
            <w:r w:rsidRPr="009703D5">
              <w:rPr>
                <w:rFonts w:eastAsia="標楷體" w:hint="eastAsia"/>
                <w:color w:val="FF0000"/>
                <w:szCs w:val="28"/>
                <w:lang w:bidi="ne-NP"/>
              </w:rPr>
              <w:t>1</w:t>
            </w:r>
            <w:r w:rsidRPr="009703D5">
              <w:rPr>
                <w:rFonts w:eastAsia="標楷體" w:hint="eastAsia"/>
                <w:color w:val="FF0000"/>
                <w:szCs w:val="28"/>
                <w:lang w:bidi="ne-NP"/>
              </w:rPr>
              <w:t>種風險評估人數</w:t>
            </w:r>
            <w:proofErr w:type="gramStart"/>
            <w:r w:rsidRPr="009703D5">
              <w:rPr>
                <w:rFonts w:eastAsia="標楷體"/>
                <w:color w:val="FF0000"/>
                <w:szCs w:val="28"/>
                <w:lang w:bidi="ne-NP"/>
              </w:rPr>
              <w:t>】</w:t>
            </w:r>
            <w:proofErr w:type="gramEnd"/>
          </w:p>
        </w:tc>
        <w:tc>
          <w:tcPr>
            <w:tcW w:w="528" w:type="pct"/>
            <w:vAlign w:val="center"/>
          </w:tcPr>
          <w:p w:rsidR="007827CF" w:rsidRPr="00600E20" w:rsidRDefault="007827CF" w:rsidP="000C5EAA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</w:pPr>
            <w:r w:rsidRPr="00600E20"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  <w:t>_</w:t>
            </w:r>
            <w:r w:rsidR="00AC71A3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40</w:t>
            </w:r>
            <w:r w:rsidRPr="00600E20"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  <w:t>_%</w:t>
            </w:r>
          </w:p>
        </w:tc>
        <w:tc>
          <w:tcPr>
            <w:tcW w:w="527" w:type="pct"/>
          </w:tcPr>
          <w:p w:rsidR="007827CF" w:rsidRPr="005520FC" w:rsidRDefault="007827CF" w:rsidP="007827C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27" w:type="pct"/>
          </w:tcPr>
          <w:p w:rsidR="007827CF" w:rsidRPr="005520FC" w:rsidRDefault="007827CF" w:rsidP="007827C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7827CF" w:rsidRPr="005520FC" w:rsidRDefault="007827CF" w:rsidP="007827C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120B66" w:rsidRPr="005520FC" w:rsidTr="00AC71A3">
        <w:trPr>
          <w:trHeight w:val="537"/>
          <w:jc w:val="center"/>
        </w:trPr>
        <w:tc>
          <w:tcPr>
            <w:tcW w:w="722" w:type="pct"/>
            <w:vMerge/>
            <w:vAlign w:val="center"/>
          </w:tcPr>
          <w:p w:rsidR="00120B66" w:rsidRPr="005520FC" w:rsidRDefault="00120B66" w:rsidP="00120B66">
            <w:pPr>
              <w:snapToGrid w:val="0"/>
              <w:spacing w:beforeLines="10" w:before="36" w:afterLines="10" w:after="36" w:line="480" w:lineRule="exact"/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</w:pPr>
          </w:p>
        </w:tc>
        <w:tc>
          <w:tcPr>
            <w:tcW w:w="1908" w:type="pct"/>
            <w:vAlign w:val="center"/>
          </w:tcPr>
          <w:p w:rsidR="002C647E" w:rsidRPr="005520FC" w:rsidRDefault="002C647E" w:rsidP="002C647E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</w:pPr>
            <w:r w:rsidRPr="005520FC"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  <w:t>指定指標</w:t>
            </w:r>
            <w:r w:rsidRPr="005520FC"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  <w:t>3</w:t>
            </w:r>
            <w:r w:rsidRPr="005520FC"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  <w:t>：</w:t>
            </w:r>
          </w:p>
          <w:p w:rsidR="002C647E" w:rsidRPr="009703D5" w:rsidRDefault="002C647E" w:rsidP="002C647E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eastAsia="標楷體"/>
                <w:color w:val="FF0000"/>
                <w:sz w:val="28"/>
                <w:szCs w:val="28"/>
                <w:lang w:bidi="ne-NP"/>
              </w:rPr>
            </w:pPr>
            <w:r w:rsidRPr="009703D5">
              <w:rPr>
                <w:rFonts w:eastAsia="標楷體" w:hint="eastAsia"/>
                <w:color w:val="FF0000"/>
                <w:sz w:val="28"/>
                <w:szCs w:val="28"/>
                <w:lang w:bidi="ne-NP"/>
              </w:rPr>
              <w:t>健檢</w:t>
            </w:r>
            <w:r w:rsidRPr="009703D5">
              <w:rPr>
                <w:rFonts w:eastAsia="標楷體" w:hint="eastAsia"/>
                <w:color w:val="FF0000"/>
                <w:sz w:val="28"/>
                <w:szCs w:val="28"/>
                <w:lang w:bidi="ne-NP"/>
              </w:rPr>
              <w:t>(</w:t>
            </w:r>
            <w:r w:rsidRPr="009703D5">
              <w:rPr>
                <w:rFonts w:eastAsia="標楷體" w:hint="eastAsia"/>
                <w:color w:val="FF0000"/>
                <w:sz w:val="28"/>
                <w:szCs w:val="28"/>
                <w:lang w:bidi="ne-NP"/>
              </w:rPr>
              <w:t>包含成人預防保健</w:t>
            </w:r>
            <w:r w:rsidRPr="009703D5">
              <w:rPr>
                <w:rFonts w:eastAsia="標楷體" w:hint="eastAsia"/>
                <w:color w:val="FF0000"/>
                <w:sz w:val="28"/>
                <w:szCs w:val="28"/>
                <w:lang w:bidi="ne-NP"/>
              </w:rPr>
              <w:t>)</w:t>
            </w:r>
            <w:r w:rsidRPr="009703D5">
              <w:rPr>
                <w:rFonts w:eastAsia="標楷體" w:hint="eastAsia"/>
                <w:color w:val="FF0000"/>
                <w:sz w:val="28"/>
                <w:szCs w:val="28"/>
                <w:lang w:bidi="ne-NP"/>
              </w:rPr>
              <w:t>民眾慢性疾病風險評估介入率</w:t>
            </w:r>
            <w:r w:rsidRPr="009703D5">
              <w:rPr>
                <w:rFonts w:eastAsia="標楷體" w:hint="eastAsia"/>
                <w:color w:val="FF0000"/>
                <w:sz w:val="28"/>
              </w:rPr>
              <w:t>*</w:t>
            </w:r>
          </w:p>
          <w:p w:rsidR="00120B66" w:rsidRPr="005520FC" w:rsidRDefault="002C647E" w:rsidP="002C647E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</w:pPr>
            <w:proofErr w:type="gramStart"/>
            <w:r w:rsidRPr="009703D5">
              <w:rPr>
                <w:rFonts w:eastAsia="標楷體"/>
                <w:color w:val="FF0000"/>
                <w:szCs w:val="28"/>
                <w:lang w:bidi="ne-NP"/>
              </w:rPr>
              <w:t>【</w:t>
            </w:r>
            <w:proofErr w:type="gramEnd"/>
            <w:r w:rsidRPr="009703D5">
              <w:rPr>
                <w:rFonts w:eastAsia="標楷體" w:hint="eastAsia"/>
                <w:color w:val="FF0000"/>
                <w:szCs w:val="28"/>
                <w:lang w:bidi="ne-NP"/>
              </w:rPr>
              <w:t>分母：慢性疾病風險評估民眾數；分子：分母中，有接受介入之人數</w:t>
            </w:r>
            <w:proofErr w:type="gramStart"/>
            <w:r w:rsidRPr="009703D5">
              <w:rPr>
                <w:rFonts w:eastAsia="標楷體"/>
                <w:color w:val="FF0000"/>
                <w:szCs w:val="28"/>
                <w:lang w:bidi="ne-NP"/>
              </w:rPr>
              <w:t>】</w:t>
            </w:r>
            <w:proofErr w:type="gramEnd"/>
          </w:p>
        </w:tc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:rsidR="00120B66" w:rsidRPr="00600E20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</w:pPr>
            <w:r w:rsidRPr="00600E20"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  <w:t>_</w:t>
            </w:r>
            <w:r w:rsidR="00AC71A3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50</w:t>
            </w:r>
            <w:r w:rsidRPr="00600E20"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  <w:t>_%</w:t>
            </w:r>
          </w:p>
        </w:tc>
        <w:tc>
          <w:tcPr>
            <w:tcW w:w="527" w:type="pct"/>
          </w:tcPr>
          <w:p w:rsidR="00120B66" w:rsidRPr="005520FC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120B66" w:rsidRPr="005520FC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120B66" w:rsidRPr="005520FC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120B66" w:rsidRPr="005520FC" w:rsidTr="00AC71A3">
        <w:trPr>
          <w:trHeight w:val="537"/>
          <w:jc w:val="center"/>
        </w:trPr>
        <w:tc>
          <w:tcPr>
            <w:tcW w:w="722" w:type="pct"/>
            <w:vAlign w:val="center"/>
          </w:tcPr>
          <w:p w:rsidR="00120B66" w:rsidRPr="005520FC" w:rsidRDefault="00120B66" w:rsidP="00120B66">
            <w:pPr>
              <w:numPr>
                <w:ilvl w:val="0"/>
                <w:numId w:val="26"/>
              </w:numPr>
              <w:snapToGrid w:val="0"/>
              <w:spacing w:beforeLines="10" w:before="36" w:afterLines="10" w:after="36" w:line="480" w:lineRule="exact"/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</w:pPr>
            <w:r w:rsidRPr="005520FC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促進社區健康</w:t>
            </w:r>
          </w:p>
        </w:tc>
        <w:tc>
          <w:tcPr>
            <w:tcW w:w="1908" w:type="pct"/>
            <w:vAlign w:val="center"/>
          </w:tcPr>
          <w:p w:rsidR="00120B66" w:rsidRPr="005520FC" w:rsidRDefault="00120B66" w:rsidP="00120B66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</w:pPr>
            <w:r w:rsidRPr="005520FC"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  <w:t>指定指標：</w:t>
            </w:r>
          </w:p>
          <w:p w:rsidR="00120B66" w:rsidRPr="005520FC" w:rsidRDefault="00120B66" w:rsidP="00120B66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5520FC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發展外展健康促進服務場次數</w:t>
            </w:r>
            <w:r w:rsidRPr="005520FC">
              <w:rPr>
                <w:rFonts w:eastAsia="標楷體" w:hint="eastAsia"/>
                <w:color w:val="000000" w:themeColor="text1"/>
                <w:sz w:val="28"/>
              </w:rPr>
              <w:t>*</w:t>
            </w:r>
          </w:p>
          <w:p w:rsidR="00120B66" w:rsidRPr="005520FC" w:rsidRDefault="00120B66" w:rsidP="00120B66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</w:pPr>
            <w:r w:rsidRPr="005520FC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：醫院與當地衛生主管機關、社區組織共同合作，依社區民眾健康需求，提供相關外展服務</w:t>
            </w:r>
          </w:p>
          <w:p w:rsidR="00120B66" w:rsidRPr="005520FC" w:rsidRDefault="00120B66" w:rsidP="00120B66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</w:pPr>
            <w:r w:rsidRPr="005520F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（</w:t>
            </w:r>
            <w:r w:rsidRPr="005520FC"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  <w:t>另</w:t>
            </w:r>
            <w:r w:rsidRPr="005520F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需填寫</w:t>
            </w:r>
            <w:proofErr w:type="gramStart"/>
            <w:r w:rsidRPr="000C5EAA">
              <w:rPr>
                <w:rFonts w:eastAsia="標楷體" w:hint="eastAsia"/>
                <w:bCs/>
                <w:color w:val="FF0000"/>
                <w:sz w:val="28"/>
                <w:szCs w:val="28"/>
              </w:rPr>
              <w:t>註</w:t>
            </w:r>
            <w:proofErr w:type="gramEnd"/>
            <w:r w:rsidR="0073135C">
              <w:rPr>
                <w:rFonts w:eastAsia="標楷體" w:hint="eastAsia"/>
                <w:bCs/>
                <w:color w:val="FF0000"/>
                <w:sz w:val="28"/>
                <w:szCs w:val="28"/>
              </w:rPr>
              <w:t>1</w:t>
            </w:r>
            <w:r w:rsidRPr="005520F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、外展健康促進服務表填寫）</w:t>
            </w:r>
          </w:p>
        </w:tc>
        <w:tc>
          <w:tcPr>
            <w:tcW w:w="528" w:type="pct"/>
            <w:tcBorders>
              <w:bottom w:val="single" w:sz="4" w:space="0" w:color="auto"/>
              <w:tr2bl w:val="nil"/>
            </w:tcBorders>
            <w:vAlign w:val="center"/>
          </w:tcPr>
          <w:p w:rsidR="00120B66" w:rsidRPr="005520FC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27" w:type="pct"/>
          </w:tcPr>
          <w:p w:rsidR="00120B66" w:rsidRPr="005520FC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27" w:type="pct"/>
            <w:tcBorders>
              <w:tr2bl w:val="nil"/>
            </w:tcBorders>
          </w:tcPr>
          <w:p w:rsidR="00120B66" w:rsidRPr="005520FC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120B66" w:rsidRPr="005520FC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120B66" w:rsidRPr="005520FC" w:rsidTr="00897B23">
        <w:trPr>
          <w:trHeight w:val="537"/>
          <w:jc w:val="center"/>
        </w:trPr>
        <w:tc>
          <w:tcPr>
            <w:tcW w:w="722" w:type="pct"/>
            <w:vMerge w:val="restart"/>
            <w:vAlign w:val="center"/>
          </w:tcPr>
          <w:p w:rsidR="00120B66" w:rsidRPr="005520FC" w:rsidRDefault="00120B66" w:rsidP="00120B66">
            <w:pPr>
              <w:numPr>
                <w:ilvl w:val="0"/>
                <w:numId w:val="26"/>
              </w:numPr>
              <w:snapToGrid w:val="0"/>
              <w:spacing w:beforeLines="10" w:before="36" w:afterLines="10" w:after="36"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ne-NP"/>
              </w:rPr>
            </w:pP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bidi="ne-NP"/>
              </w:rPr>
              <w:t>提升無</w:t>
            </w:r>
            <w:proofErr w:type="gramStart"/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bidi="ne-NP"/>
              </w:rPr>
              <w:t>菸</w:t>
            </w:r>
            <w:proofErr w:type="gramEnd"/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bidi="ne-NP"/>
              </w:rPr>
              <w:t>醫院服務品質及環境友善</w:t>
            </w:r>
          </w:p>
        </w:tc>
        <w:tc>
          <w:tcPr>
            <w:tcW w:w="1908" w:type="pct"/>
            <w:vAlign w:val="center"/>
          </w:tcPr>
          <w:p w:rsidR="00120B66" w:rsidRPr="005520FC" w:rsidRDefault="00120B66" w:rsidP="00120B66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</w:pPr>
            <w:r w:rsidRPr="005520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ne-NP"/>
              </w:rPr>
              <w:t>指定指標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bidi="ne-NP"/>
              </w:rPr>
              <w:t>1</w:t>
            </w:r>
            <w:r w:rsidRPr="005520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ne-NP"/>
              </w:rPr>
              <w:t>：</w:t>
            </w:r>
          </w:p>
          <w:p w:rsidR="00120B66" w:rsidRPr="005520FC" w:rsidRDefault="00120B66" w:rsidP="00120B66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</w:pPr>
            <w:r w:rsidRPr="005520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分析到院門診吸菸者接受戒菸衛教人數比例</w:t>
            </w:r>
            <w:r w:rsidRPr="005520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。</w:t>
            </w:r>
          </w:p>
          <w:p w:rsidR="00120B66" w:rsidRPr="005520FC" w:rsidRDefault="00120B66" w:rsidP="00120B66">
            <w:pPr>
              <w:widowControl/>
              <w:adjustRightInd w:val="0"/>
              <w:snapToGrid w:val="0"/>
              <w:spacing w:line="480" w:lineRule="exact"/>
              <w:ind w:left="-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ne-NP"/>
              </w:rPr>
            </w:pP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lang w:bidi="ne-NP"/>
              </w:rPr>
              <w:t>【計算公式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lang w:bidi="ne-NP"/>
              </w:rPr>
              <w:t>=[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lang w:bidi="ne-NP"/>
              </w:rPr>
              <w:t>門診吸菸者接受戒菸衛教人數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lang w:bidi="ne-NP"/>
              </w:rPr>
              <w:t xml:space="preserve"> / (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lang w:bidi="ne-NP"/>
              </w:rPr>
              <w:t>實體或電子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lang w:bidi="ne-NP"/>
              </w:rPr>
              <w:t>)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lang w:bidi="ne-NP"/>
              </w:rPr>
              <w:t>病歷系統登錄門診吸菸人數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lang w:bidi="ne-NP"/>
              </w:rPr>
              <w:t>]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lang w:bidi="ne-NP"/>
              </w:rPr>
              <w:t>】</w:t>
            </w:r>
          </w:p>
        </w:tc>
        <w:tc>
          <w:tcPr>
            <w:tcW w:w="528" w:type="pct"/>
            <w:tcBorders>
              <w:tr2bl w:val="nil"/>
            </w:tcBorders>
            <w:vAlign w:val="center"/>
          </w:tcPr>
          <w:p w:rsidR="00120B66" w:rsidRPr="005520FC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proofErr w:type="gramStart"/>
            <w:r w:rsidRPr="005520F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≧</w:t>
            </w:r>
            <w:proofErr w:type="gramEnd"/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30%</w:t>
            </w:r>
          </w:p>
        </w:tc>
        <w:tc>
          <w:tcPr>
            <w:tcW w:w="527" w:type="pct"/>
          </w:tcPr>
          <w:p w:rsidR="00120B66" w:rsidRPr="005520FC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27" w:type="pct"/>
          </w:tcPr>
          <w:p w:rsidR="00120B66" w:rsidRPr="005520FC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120B66" w:rsidRPr="005520FC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120B66" w:rsidRPr="005520FC" w:rsidTr="00897B23">
        <w:trPr>
          <w:trHeight w:val="537"/>
          <w:jc w:val="center"/>
        </w:trPr>
        <w:tc>
          <w:tcPr>
            <w:tcW w:w="722" w:type="pct"/>
            <w:vMerge/>
            <w:vAlign w:val="center"/>
          </w:tcPr>
          <w:p w:rsidR="00120B66" w:rsidRPr="005520FC" w:rsidRDefault="00120B66" w:rsidP="00120B66">
            <w:pPr>
              <w:snapToGrid w:val="0"/>
              <w:spacing w:beforeLines="10" w:before="36" w:afterLines="10" w:after="36" w:line="480" w:lineRule="exact"/>
              <w:ind w:left="36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ne-NP"/>
              </w:rPr>
            </w:pPr>
          </w:p>
        </w:tc>
        <w:tc>
          <w:tcPr>
            <w:tcW w:w="1908" w:type="pct"/>
            <w:vAlign w:val="center"/>
          </w:tcPr>
          <w:p w:rsidR="00120B66" w:rsidRPr="005520FC" w:rsidRDefault="00120B66" w:rsidP="00120B66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520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ne-NP"/>
              </w:rPr>
              <w:t>指定指標</w:t>
            </w:r>
            <w:r w:rsidRPr="005520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ne-NP"/>
              </w:rPr>
              <w:t>2</w:t>
            </w:r>
            <w:r w:rsidRPr="005520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ne-NP"/>
              </w:rPr>
              <w:t>：</w:t>
            </w:r>
          </w:p>
          <w:p w:rsidR="00120B66" w:rsidRPr="005520FC" w:rsidRDefault="00120B66" w:rsidP="00120B66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520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分析住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院</w:t>
            </w:r>
            <w:r w:rsidRPr="005520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吸菸者接受戒菸衛教人</w:t>
            </w:r>
            <w:r w:rsidRPr="005520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數比例。</w:t>
            </w:r>
          </w:p>
          <w:p w:rsidR="00120B66" w:rsidRPr="005520FC" w:rsidRDefault="00120B66" w:rsidP="00120B66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ne-NP"/>
              </w:rPr>
            </w:pP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lang w:bidi="ne-NP"/>
              </w:rPr>
              <w:t>【計算公式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lang w:bidi="ne-NP"/>
              </w:rPr>
              <w:t>=[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lang w:bidi="ne-NP"/>
              </w:rPr>
              <w:t>住院吸菸者接受戒菸衛教人數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lang w:bidi="ne-NP"/>
              </w:rPr>
              <w:t xml:space="preserve"> / (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lang w:bidi="ne-NP"/>
              </w:rPr>
              <w:t>實體或電子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lang w:bidi="ne-NP"/>
              </w:rPr>
              <w:t>)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lang w:bidi="ne-NP"/>
              </w:rPr>
              <w:t>病歷系統登錄住院吸菸人數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lang w:bidi="ne-NP"/>
              </w:rPr>
              <w:t>]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lang w:bidi="ne-NP"/>
              </w:rPr>
              <w:t>】</w:t>
            </w:r>
          </w:p>
        </w:tc>
        <w:tc>
          <w:tcPr>
            <w:tcW w:w="528" w:type="pct"/>
            <w:tcBorders>
              <w:tr2bl w:val="nil"/>
            </w:tcBorders>
            <w:vAlign w:val="center"/>
          </w:tcPr>
          <w:p w:rsidR="00120B66" w:rsidRPr="005520FC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proofErr w:type="gramStart"/>
            <w:r w:rsidRPr="005520F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lastRenderedPageBreak/>
              <w:t>≧</w:t>
            </w:r>
            <w:proofErr w:type="gramEnd"/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30%</w:t>
            </w:r>
          </w:p>
        </w:tc>
        <w:tc>
          <w:tcPr>
            <w:tcW w:w="527" w:type="pct"/>
          </w:tcPr>
          <w:p w:rsidR="00120B66" w:rsidRPr="005520FC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27" w:type="pct"/>
          </w:tcPr>
          <w:p w:rsidR="00120B66" w:rsidRPr="005520FC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120B66" w:rsidRPr="005520FC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120B66" w:rsidRPr="005520FC" w:rsidTr="00897B23">
        <w:trPr>
          <w:trHeight w:val="537"/>
          <w:jc w:val="center"/>
        </w:trPr>
        <w:tc>
          <w:tcPr>
            <w:tcW w:w="722" w:type="pct"/>
            <w:vMerge/>
            <w:vAlign w:val="center"/>
          </w:tcPr>
          <w:p w:rsidR="00120B66" w:rsidRPr="005520FC" w:rsidRDefault="00120B66" w:rsidP="00120B66">
            <w:pPr>
              <w:snapToGrid w:val="0"/>
              <w:spacing w:beforeLines="10" w:before="36" w:afterLines="10" w:after="36" w:line="480" w:lineRule="exact"/>
              <w:ind w:left="36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ne-NP"/>
              </w:rPr>
            </w:pPr>
          </w:p>
        </w:tc>
        <w:tc>
          <w:tcPr>
            <w:tcW w:w="1908" w:type="pct"/>
            <w:vAlign w:val="center"/>
          </w:tcPr>
          <w:p w:rsidR="00120B66" w:rsidRPr="005520FC" w:rsidRDefault="00120B66" w:rsidP="00120B66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ne-NP"/>
              </w:rPr>
            </w:pPr>
            <w:r w:rsidRPr="005520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ne-NP"/>
              </w:rPr>
              <w:t>指定指標</w:t>
            </w:r>
            <w:r w:rsidRPr="005520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ne-NP"/>
              </w:rPr>
              <w:t>3</w:t>
            </w:r>
            <w:r w:rsidRPr="005520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ne-NP"/>
              </w:rPr>
              <w:t>：</w:t>
            </w:r>
          </w:p>
          <w:p w:rsidR="00120B66" w:rsidRPr="005520FC" w:rsidRDefault="00120B66" w:rsidP="00120B66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戒菸服務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治療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個案於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VPN</w:t>
            </w:r>
            <w:r w:rsidRPr="005520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520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個月點戒菸成功率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120B66" w:rsidRPr="005520FC" w:rsidRDefault="00120B66" w:rsidP="00120B66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ne-NP"/>
              </w:rPr>
            </w:pPr>
            <w:r w:rsidRPr="005520F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【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計算公式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=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藥物治療個案中，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[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訪問時表示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7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天內未吸菸個案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/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應追蹤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3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個月戒菸情形之總個案數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*100%]</w:t>
            </w:r>
            <w:r w:rsidRPr="005520F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】</w:t>
            </w:r>
          </w:p>
        </w:tc>
        <w:tc>
          <w:tcPr>
            <w:tcW w:w="528" w:type="pct"/>
            <w:tcBorders>
              <w:tr2bl w:val="nil"/>
            </w:tcBorders>
            <w:vAlign w:val="center"/>
          </w:tcPr>
          <w:p w:rsidR="00120B66" w:rsidRPr="005520FC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proofErr w:type="gramStart"/>
            <w:r w:rsidRPr="005520F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≧</w:t>
            </w:r>
            <w:proofErr w:type="gramEnd"/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27%</w:t>
            </w:r>
          </w:p>
        </w:tc>
        <w:tc>
          <w:tcPr>
            <w:tcW w:w="527" w:type="pct"/>
          </w:tcPr>
          <w:p w:rsidR="00120B66" w:rsidRPr="005520FC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27" w:type="pct"/>
          </w:tcPr>
          <w:p w:rsidR="00120B66" w:rsidRPr="005520FC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120B66" w:rsidRPr="005520FC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120B66" w:rsidRPr="005520FC" w:rsidTr="00897B23">
        <w:trPr>
          <w:trHeight w:val="537"/>
          <w:jc w:val="center"/>
        </w:trPr>
        <w:tc>
          <w:tcPr>
            <w:tcW w:w="722" w:type="pct"/>
            <w:vMerge/>
            <w:vAlign w:val="center"/>
          </w:tcPr>
          <w:p w:rsidR="00120B66" w:rsidRPr="005520FC" w:rsidRDefault="00120B66" w:rsidP="00120B66">
            <w:pPr>
              <w:snapToGrid w:val="0"/>
              <w:spacing w:beforeLines="10" w:before="36" w:afterLines="10" w:after="36"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ne-NP"/>
              </w:rPr>
            </w:pPr>
          </w:p>
        </w:tc>
        <w:tc>
          <w:tcPr>
            <w:tcW w:w="1908" w:type="pct"/>
            <w:vAlign w:val="center"/>
          </w:tcPr>
          <w:p w:rsidR="00120B66" w:rsidRPr="005520FC" w:rsidRDefault="00120B66" w:rsidP="00120B66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ne-NP"/>
              </w:rPr>
            </w:pPr>
            <w:r w:rsidRPr="005520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ne-NP"/>
              </w:rPr>
              <w:t>指定指標</w:t>
            </w:r>
            <w:r w:rsidRPr="005520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ne-NP"/>
              </w:rPr>
              <w:t>4</w:t>
            </w:r>
            <w:r w:rsidRPr="005520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ne-NP"/>
              </w:rPr>
              <w:t>：</w:t>
            </w:r>
          </w:p>
          <w:p w:rsidR="00120B66" w:rsidRPr="005520FC" w:rsidRDefault="00120B66" w:rsidP="00120B66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戒菸服務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治療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個案於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VPN</w:t>
            </w:r>
            <w:r w:rsidRPr="005520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5520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個月點戒菸成功率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120B66" w:rsidRPr="005520FC" w:rsidRDefault="00120B66" w:rsidP="00120B66">
            <w:pPr>
              <w:widowControl/>
              <w:adjustRightInd w:val="0"/>
              <w:snapToGrid w:val="0"/>
              <w:spacing w:line="480" w:lineRule="exact"/>
              <w:ind w:left="-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ne-NP"/>
              </w:rPr>
            </w:pPr>
            <w:r w:rsidRPr="005520F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【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計算公式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=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藥物治療個案中，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[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訪問時表示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7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天內未吸菸個案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/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應追蹤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6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個月戒菸情形之總個案數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*100%]</w:t>
            </w:r>
            <w:r w:rsidRPr="005520F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】</w:t>
            </w:r>
          </w:p>
        </w:tc>
        <w:tc>
          <w:tcPr>
            <w:tcW w:w="528" w:type="pct"/>
            <w:tcBorders>
              <w:tr2bl w:val="nil"/>
            </w:tcBorders>
            <w:vAlign w:val="center"/>
          </w:tcPr>
          <w:p w:rsidR="00120B66" w:rsidRPr="005520FC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proofErr w:type="gramStart"/>
            <w:r w:rsidRPr="005520F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≧</w:t>
            </w:r>
            <w:proofErr w:type="gramEnd"/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25%</w:t>
            </w:r>
          </w:p>
        </w:tc>
        <w:tc>
          <w:tcPr>
            <w:tcW w:w="527" w:type="pct"/>
          </w:tcPr>
          <w:p w:rsidR="00120B66" w:rsidRPr="005520FC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27" w:type="pct"/>
          </w:tcPr>
          <w:p w:rsidR="00120B66" w:rsidRPr="005520FC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120B66" w:rsidRPr="005520FC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120B66" w:rsidRPr="005520FC" w:rsidTr="00897B23">
        <w:trPr>
          <w:trHeight w:val="537"/>
          <w:jc w:val="center"/>
        </w:trPr>
        <w:tc>
          <w:tcPr>
            <w:tcW w:w="722" w:type="pct"/>
            <w:vMerge/>
            <w:vAlign w:val="center"/>
          </w:tcPr>
          <w:p w:rsidR="00120B66" w:rsidRPr="005520FC" w:rsidRDefault="00120B66" w:rsidP="00120B66">
            <w:pPr>
              <w:snapToGrid w:val="0"/>
              <w:spacing w:beforeLines="10" w:before="36" w:afterLines="10" w:after="36" w:line="480" w:lineRule="exact"/>
              <w:ind w:left="36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ne-NP"/>
              </w:rPr>
            </w:pPr>
          </w:p>
        </w:tc>
        <w:tc>
          <w:tcPr>
            <w:tcW w:w="1908" w:type="pct"/>
            <w:vAlign w:val="center"/>
          </w:tcPr>
          <w:p w:rsidR="00120B66" w:rsidRPr="005520FC" w:rsidRDefault="00120B66" w:rsidP="00120B66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ne-NP"/>
              </w:rPr>
            </w:pPr>
            <w:r w:rsidRPr="005520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ne-NP"/>
              </w:rPr>
              <w:t>指定指標</w:t>
            </w:r>
            <w:r w:rsidRPr="005520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ne-NP"/>
              </w:rPr>
              <w:t>5</w:t>
            </w:r>
            <w:r w:rsidRPr="005520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ne-NP"/>
              </w:rPr>
              <w:t>：</w:t>
            </w:r>
          </w:p>
          <w:p w:rsidR="00120B66" w:rsidRPr="005520FC" w:rsidRDefault="00120B66" w:rsidP="0073135C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ne-NP"/>
              </w:rPr>
            </w:pPr>
            <w:r w:rsidRPr="005520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於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今年</w:t>
            </w:r>
            <w:r w:rsidRPr="005520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11</w:t>
            </w:r>
            <w:r w:rsidRPr="005520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月底前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，</w:t>
            </w:r>
            <w:proofErr w:type="gramStart"/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依</w:t>
            </w:r>
            <w:r w:rsidRPr="005520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本署提供</w:t>
            </w:r>
            <w:proofErr w:type="gramEnd"/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之</w:t>
            </w:r>
            <w:r w:rsidRPr="005520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表單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highlight w:val="cyan"/>
                <w:lang w:eastAsia="zh-HK"/>
              </w:rPr>
              <w:t>(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highlight w:val="cyan"/>
                <w:lang w:eastAsia="zh-HK"/>
              </w:rPr>
              <w:t>如附件</w:t>
            </w:r>
            <w:r w:rsidRPr="005520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highlight w:val="cyan"/>
                <w:lang w:eastAsia="zh-HK"/>
              </w:rPr>
              <w:t>)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，完成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110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年醫院</w:t>
            </w:r>
            <w:proofErr w:type="gramStart"/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節能減碳資料</w:t>
            </w:r>
            <w:proofErr w:type="gramEnd"/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填報作業，</w:t>
            </w:r>
            <w:r w:rsidRPr="005520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並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檢附完成填報之資料予</w:t>
            </w:r>
            <w:r w:rsidRPr="005520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衛生局</w:t>
            </w:r>
            <w:r w:rsidRPr="005520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彙整</w:t>
            </w:r>
            <w:r w:rsidRPr="005520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528" w:type="pct"/>
            <w:tcBorders>
              <w:tr2bl w:val="nil"/>
            </w:tcBorders>
            <w:vAlign w:val="center"/>
          </w:tcPr>
          <w:p w:rsidR="00120B66" w:rsidRPr="005520FC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5520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完成填報</w:t>
            </w:r>
          </w:p>
        </w:tc>
        <w:tc>
          <w:tcPr>
            <w:tcW w:w="527" w:type="pct"/>
          </w:tcPr>
          <w:p w:rsidR="00120B66" w:rsidRPr="005520FC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27" w:type="pct"/>
          </w:tcPr>
          <w:p w:rsidR="00120B66" w:rsidRPr="005520FC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120B66" w:rsidRPr="005520FC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2124EB" w:rsidRDefault="007827CF" w:rsidP="007827CF">
      <w:pPr>
        <w:spacing w:before="240"/>
        <w:ind w:right="118"/>
        <w:rPr>
          <w:rFonts w:eastAsia="標楷體"/>
          <w:color w:val="000000" w:themeColor="text1"/>
          <w:sz w:val="28"/>
        </w:rPr>
      </w:pPr>
      <w:r w:rsidRPr="005520FC">
        <w:rPr>
          <w:rFonts w:eastAsia="標楷體" w:hint="eastAsia"/>
          <w:color w:val="000000" w:themeColor="text1"/>
          <w:sz w:val="28"/>
        </w:rPr>
        <w:t>含</w:t>
      </w:r>
      <w:r w:rsidRPr="005520FC">
        <w:rPr>
          <w:rFonts w:eastAsia="標楷體" w:hint="eastAsia"/>
          <w:color w:val="000000" w:themeColor="text1"/>
          <w:sz w:val="28"/>
        </w:rPr>
        <w:t>*</w:t>
      </w:r>
      <w:r w:rsidRPr="005520FC">
        <w:rPr>
          <w:rFonts w:eastAsia="標楷體" w:hint="eastAsia"/>
          <w:color w:val="000000" w:themeColor="text1"/>
          <w:sz w:val="28"/>
        </w:rPr>
        <w:t>之相關指標請執行之</w:t>
      </w:r>
      <w:r w:rsidRPr="005520FC">
        <w:rPr>
          <w:rFonts w:eastAsia="標楷體" w:hint="eastAsia"/>
          <w:bCs/>
          <w:color w:val="000000" w:themeColor="text1"/>
          <w:sz w:val="28"/>
          <w:szCs w:val="36"/>
        </w:rPr>
        <w:t>健康醫院</w:t>
      </w:r>
      <w:r w:rsidRPr="005520FC">
        <w:rPr>
          <w:rFonts w:eastAsia="標楷體" w:hint="eastAsia"/>
          <w:color w:val="000000" w:themeColor="text1"/>
          <w:sz w:val="28"/>
        </w:rPr>
        <w:t>保留佐證資料以供備查。</w:t>
      </w:r>
    </w:p>
    <w:p w:rsidR="0073135C" w:rsidRDefault="0073135C" w:rsidP="00F07A09">
      <w:pPr>
        <w:widowControl/>
        <w:rPr>
          <w:rFonts w:ascii="Times New Roman" w:eastAsia="標楷體" w:hAnsi="Times New Roman" w:cs="Times New Roman"/>
          <w:bCs/>
          <w:color w:val="FF0000"/>
          <w:sz w:val="28"/>
          <w:szCs w:val="36"/>
        </w:rPr>
      </w:pPr>
    </w:p>
    <w:p w:rsidR="0073135C" w:rsidRDefault="0073135C" w:rsidP="00F07A09">
      <w:pPr>
        <w:widowControl/>
        <w:rPr>
          <w:rFonts w:ascii="Times New Roman" w:eastAsia="標楷體" w:hAnsi="Times New Roman" w:cs="Times New Roman"/>
          <w:bCs/>
          <w:color w:val="FF0000"/>
          <w:sz w:val="28"/>
          <w:szCs w:val="36"/>
        </w:rPr>
      </w:pPr>
    </w:p>
    <w:p w:rsidR="0073135C" w:rsidRDefault="0073135C" w:rsidP="00F07A09">
      <w:pPr>
        <w:widowControl/>
        <w:rPr>
          <w:rFonts w:ascii="Times New Roman" w:eastAsia="標楷體" w:hAnsi="Times New Roman" w:cs="Times New Roman"/>
          <w:bCs/>
          <w:color w:val="FF0000"/>
          <w:sz w:val="28"/>
          <w:szCs w:val="36"/>
        </w:rPr>
      </w:pPr>
    </w:p>
    <w:p w:rsidR="002124EB" w:rsidRPr="005520FC" w:rsidRDefault="002124EB" w:rsidP="00F07A09">
      <w:pPr>
        <w:widowControl/>
        <w:rPr>
          <w:rFonts w:ascii="Times New Roman" w:eastAsia="標楷體" w:hAnsi="Times New Roman" w:cs="Times New Roman"/>
          <w:bCs/>
          <w:color w:val="000000" w:themeColor="text1"/>
          <w:sz w:val="28"/>
          <w:szCs w:val="36"/>
        </w:rPr>
      </w:pPr>
      <w:proofErr w:type="gramStart"/>
      <w:r w:rsidRPr="000C5EAA">
        <w:rPr>
          <w:rFonts w:ascii="Times New Roman" w:eastAsia="標楷體" w:hAnsi="Times New Roman" w:cs="Times New Roman" w:hint="eastAsia"/>
          <w:bCs/>
          <w:color w:val="FF0000"/>
          <w:sz w:val="28"/>
          <w:szCs w:val="36"/>
        </w:rPr>
        <w:lastRenderedPageBreak/>
        <w:t>註</w:t>
      </w:r>
      <w:proofErr w:type="gramEnd"/>
      <w:r w:rsidR="0073135C">
        <w:rPr>
          <w:rFonts w:ascii="Times New Roman" w:eastAsia="標楷體" w:hAnsi="Times New Roman" w:cs="Times New Roman" w:hint="eastAsia"/>
          <w:bCs/>
          <w:color w:val="FF0000"/>
          <w:sz w:val="28"/>
          <w:szCs w:val="36"/>
        </w:rPr>
        <w:t>1</w:t>
      </w:r>
      <w:r w:rsidRPr="005520FC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36"/>
        </w:rPr>
        <w:t>、外展健康促進服務表</w:t>
      </w:r>
      <w:r w:rsidRPr="005520FC">
        <w:rPr>
          <w:rFonts w:ascii="標楷體" w:eastAsia="標楷體" w:hAnsi="標楷體" w:hint="eastAsia"/>
          <w:bCs/>
          <w:color w:val="000000" w:themeColor="text1"/>
          <w:sz w:val="28"/>
          <w:szCs w:val="36"/>
        </w:rPr>
        <w:t>(不同場次請自行複製內容於下方</w:t>
      </w:r>
      <w:r w:rsidRPr="005520FC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36"/>
        </w:rPr>
        <w:t>增列</w:t>
      </w:r>
      <w:r w:rsidRPr="005520FC">
        <w:rPr>
          <w:rFonts w:ascii="標楷體" w:eastAsia="標楷體" w:hAnsi="標楷體" w:hint="eastAsia"/>
          <w:bCs/>
          <w:color w:val="000000" w:themeColor="text1"/>
          <w:sz w:val="28"/>
          <w:szCs w:val="36"/>
        </w:rPr>
        <w:t>填寫</w:t>
      </w:r>
      <w:r w:rsidRPr="005520FC">
        <w:rPr>
          <w:rFonts w:ascii="標楷體" w:eastAsia="標楷體" w:hAnsi="標楷體"/>
          <w:bCs/>
          <w:color w:val="000000" w:themeColor="text1"/>
          <w:sz w:val="28"/>
          <w:szCs w:val="36"/>
        </w:rPr>
        <w:t>)</w:t>
      </w:r>
    </w:p>
    <w:tbl>
      <w:tblPr>
        <w:tblStyle w:val="36"/>
        <w:tblW w:w="9493" w:type="dxa"/>
        <w:tblLook w:val="04A0" w:firstRow="1" w:lastRow="0" w:firstColumn="1" w:lastColumn="0" w:noHBand="0" w:noVBand="1"/>
      </w:tblPr>
      <w:tblGrid>
        <w:gridCol w:w="1980"/>
        <w:gridCol w:w="1701"/>
        <w:gridCol w:w="2268"/>
        <w:gridCol w:w="2126"/>
        <w:gridCol w:w="1418"/>
      </w:tblGrid>
      <w:tr w:rsidR="00FA422D" w:rsidRPr="005520FC" w:rsidTr="00897B23">
        <w:tc>
          <w:tcPr>
            <w:tcW w:w="9493" w:type="dxa"/>
            <w:gridSpan w:val="5"/>
            <w:shd w:val="clear" w:color="auto" w:fill="F2F2F2" w:themeFill="background1" w:themeFillShade="F2"/>
          </w:tcPr>
          <w:p w:rsidR="002124EB" w:rsidRPr="005520FC" w:rsidRDefault="002124EB" w:rsidP="00897B23">
            <w:pPr>
              <w:tabs>
                <w:tab w:val="left" w:pos="709"/>
              </w:tabs>
              <w:spacing w:line="480" w:lineRule="exact"/>
              <w:jc w:val="both"/>
              <w:outlineLvl w:val="1"/>
              <w:rPr>
                <w:rFonts w:ascii="標楷體" w:eastAsia="標楷體" w:hAnsi="標楷體"/>
                <w:b/>
                <w:bCs/>
                <w:color w:val="000000" w:themeColor="text1"/>
                <w:szCs w:val="36"/>
              </w:rPr>
            </w:pPr>
            <w:r w:rsidRPr="005520F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36"/>
              </w:rPr>
              <w:t>合計場次數：</w:t>
            </w:r>
          </w:p>
        </w:tc>
      </w:tr>
      <w:tr w:rsidR="00FA422D" w:rsidRPr="005520FC" w:rsidTr="00897B23">
        <w:tc>
          <w:tcPr>
            <w:tcW w:w="1980" w:type="dxa"/>
            <w:shd w:val="clear" w:color="auto" w:fill="F2F2F2" w:themeFill="background1" w:themeFillShade="F2"/>
          </w:tcPr>
          <w:p w:rsidR="002124EB" w:rsidRPr="005520FC" w:rsidRDefault="002124EB" w:rsidP="00897B23">
            <w:pPr>
              <w:tabs>
                <w:tab w:val="left" w:pos="709"/>
              </w:tabs>
              <w:spacing w:line="480" w:lineRule="exact"/>
              <w:jc w:val="both"/>
              <w:outlineLvl w:val="1"/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</w:pPr>
            <w:r w:rsidRPr="005520FC">
              <w:rPr>
                <w:rFonts w:eastAsia="標楷體" w:hint="eastAsia"/>
                <w:b/>
                <w:bCs/>
                <w:color w:val="000000" w:themeColor="text1"/>
                <w:sz w:val="28"/>
                <w:szCs w:val="36"/>
              </w:rPr>
              <w:t>外展服務主題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124EB" w:rsidRPr="005520FC" w:rsidRDefault="002124EB" w:rsidP="00897B23">
            <w:pPr>
              <w:tabs>
                <w:tab w:val="left" w:pos="709"/>
              </w:tabs>
              <w:spacing w:line="480" w:lineRule="exact"/>
              <w:jc w:val="both"/>
              <w:outlineLvl w:val="1"/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</w:pPr>
            <w:r w:rsidRPr="005520FC">
              <w:rPr>
                <w:rFonts w:eastAsia="標楷體" w:hint="eastAsia"/>
                <w:b/>
                <w:bCs/>
                <w:color w:val="000000" w:themeColor="text1"/>
                <w:sz w:val="28"/>
                <w:szCs w:val="36"/>
              </w:rPr>
              <w:t>服務類型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124EB" w:rsidRPr="005520FC" w:rsidRDefault="002124EB" w:rsidP="00897B23">
            <w:pPr>
              <w:tabs>
                <w:tab w:val="left" w:pos="709"/>
              </w:tabs>
              <w:spacing w:line="480" w:lineRule="exact"/>
              <w:jc w:val="both"/>
              <w:outlineLvl w:val="1"/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</w:pPr>
            <w:r w:rsidRPr="005520FC">
              <w:rPr>
                <w:rFonts w:eastAsia="標楷體" w:hint="eastAsia"/>
                <w:b/>
                <w:bCs/>
                <w:color w:val="000000" w:themeColor="text1"/>
                <w:sz w:val="28"/>
                <w:szCs w:val="36"/>
              </w:rPr>
              <w:t>合作對象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124EB" w:rsidRPr="005520FC" w:rsidRDefault="002124EB" w:rsidP="00897B23">
            <w:pPr>
              <w:tabs>
                <w:tab w:val="left" w:pos="709"/>
              </w:tabs>
              <w:spacing w:line="480" w:lineRule="exact"/>
              <w:jc w:val="both"/>
              <w:outlineLvl w:val="1"/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</w:pPr>
            <w:r w:rsidRPr="005520FC">
              <w:rPr>
                <w:rFonts w:eastAsia="標楷體" w:hint="eastAsia"/>
                <w:b/>
                <w:bCs/>
                <w:color w:val="000000" w:themeColor="text1"/>
                <w:sz w:val="28"/>
                <w:szCs w:val="36"/>
              </w:rPr>
              <w:t>對象</w:t>
            </w:r>
            <w:r w:rsidRPr="005520FC">
              <w:rPr>
                <w:rFonts w:eastAsia="標楷體" w:hint="eastAsia"/>
                <w:b/>
                <w:bCs/>
                <w:color w:val="000000" w:themeColor="text1"/>
                <w:sz w:val="28"/>
                <w:szCs w:val="36"/>
              </w:rPr>
              <w:t>/</w:t>
            </w:r>
            <w:r w:rsidRPr="005520FC">
              <w:rPr>
                <w:rFonts w:eastAsia="標楷體" w:hint="eastAsia"/>
                <w:b/>
                <w:bCs/>
                <w:color w:val="000000" w:themeColor="text1"/>
                <w:sz w:val="28"/>
                <w:szCs w:val="36"/>
              </w:rPr>
              <w:t>辦理日期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124EB" w:rsidRPr="005520FC" w:rsidRDefault="002124EB" w:rsidP="00897B23">
            <w:pPr>
              <w:tabs>
                <w:tab w:val="left" w:pos="709"/>
              </w:tabs>
              <w:spacing w:line="480" w:lineRule="exact"/>
              <w:jc w:val="both"/>
              <w:outlineLvl w:val="1"/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</w:pPr>
            <w:r w:rsidRPr="005520FC">
              <w:rPr>
                <w:rFonts w:eastAsia="標楷體" w:hint="eastAsia"/>
                <w:b/>
                <w:bCs/>
                <w:color w:val="000000" w:themeColor="text1"/>
                <w:sz w:val="28"/>
                <w:szCs w:val="36"/>
              </w:rPr>
              <w:t>具體成效</w:t>
            </w:r>
          </w:p>
        </w:tc>
      </w:tr>
      <w:tr w:rsidR="00FA422D" w:rsidRPr="005520FC" w:rsidTr="00897B23">
        <w:trPr>
          <w:trHeight w:val="1471"/>
        </w:trPr>
        <w:tc>
          <w:tcPr>
            <w:tcW w:w="1980" w:type="dxa"/>
          </w:tcPr>
          <w:p w:rsidR="002124EB" w:rsidRPr="005520FC" w:rsidRDefault="002124EB" w:rsidP="00897B23">
            <w:pPr>
              <w:tabs>
                <w:tab w:val="left" w:pos="709"/>
              </w:tabs>
              <w:spacing w:line="480" w:lineRule="exact"/>
              <w:jc w:val="both"/>
              <w:outlineLvl w:val="1"/>
              <w:rPr>
                <w:rFonts w:ascii="標楷體" w:eastAsia="標楷體" w:hAnsi="標楷體"/>
                <w:bCs/>
                <w:color w:val="000000" w:themeColor="text1"/>
                <w:sz w:val="28"/>
                <w:szCs w:val="36"/>
              </w:rPr>
            </w:pPr>
            <w:r w:rsidRPr="005520F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6"/>
              </w:rPr>
              <w:t>□成人預防保健服務</w:t>
            </w:r>
          </w:p>
          <w:p w:rsidR="002124EB" w:rsidRPr="005520FC" w:rsidRDefault="002124EB" w:rsidP="00897B23">
            <w:pPr>
              <w:tabs>
                <w:tab w:val="left" w:pos="709"/>
              </w:tabs>
              <w:spacing w:line="480" w:lineRule="exact"/>
              <w:jc w:val="both"/>
              <w:outlineLvl w:val="1"/>
              <w:rPr>
                <w:rFonts w:ascii="標楷體" w:eastAsia="標楷體" w:hAnsi="標楷體"/>
                <w:bCs/>
                <w:color w:val="000000" w:themeColor="text1"/>
                <w:sz w:val="28"/>
                <w:szCs w:val="36"/>
              </w:rPr>
            </w:pPr>
            <w:r w:rsidRPr="005520F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6"/>
              </w:rPr>
              <w:t>□慢性疾病風險評估宣傳</w:t>
            </w:r>
          </w:p>
          <w:p w:rsidR="002124EB" w:rsidRPr="005520FC" w:rsidRDefault="002124EB" w:rsidP="00897B23">
            <w:pPr>
              <w:tabs>
                <w:tab w:val="left" w:pos="709"/>
              </w:tabs>
              <w:spacing w:line="480" w:lineRule="exact"/>
              <w:jc w:val="both"/>
              <w:outlineLvl w:val="1"/>
              <w:rPr>
                <w:rFonts w:ascii="標楷體" w:eastAsia="標楷體" w:hAnsi="標楷體"/>
                <w:bCs/>
                <w:color w:val="000000" w:themeColor="text1"/>
                <w:sz w:val="28"/>
                <w:szCs w:val="36"/>
              </w:rPr>
            </w:pPr>
            <w:r w:rsidRPr="005520F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6"/>
              </w:rPr>
              <w:t>□慢性疾病防治/管理。</w:t>
            </w:r>
            <w:r w:rsidRPr="005520F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6"/>
                <w:u w:val="single"/>
              </w:rPr>
              <w:t>(疾病名稱)</w:t>
            </w:r>
          </w:p>
          <w:p w:rsidR="002124EB" w:rsidRPr="005520FC" w:rsidRDefault="002124EB" w:rsidP="00897B23">
            <w:pPr>
              <w:tabs>
                <w:tab w:val="left" w:pos="709"/>
              </w:tabs>
              <w:spacing w:line="480" w:lineRule="exact"/>
              <w:jc w:val="both"/>
              <w:outlineLvl w:val="1"/>
              <w:rPr>
                <w:rFonts w:ascii="標楷體" w:eastAsia="標楷體" w:hAnsi="標楷體"/>
                <w:bCs/>
                <w:color w:val="000000" w:themeColor="text1"/>
                <w:sz w:val="28"/>
                <w:szCs w:val="36"/>
              </w:rPr>
            </w:pPr>
            <w:r w:rsidRPr="005520F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6"/>
              </w:rPr>
              <w:t>□其他:____</w:t>
            </w:r>
          </w:p>
        </w:tc>
        <w:tc>
          <w:tcPr>
            <w:tcW w:w="1701" w:type="dxa"/>
          </w:tcPr>
          <w:p w:rsidR="002124EB" w:rsidRPr="005520FC" w:rsidRDefault="002124EB" w:rsidP="00897B23">
            <w:pPr>
              <w:tabs>
                <w:tab w:val="left" w:pos="709"/>
              </w:tabs>
              <w:spacing w:line="480" w:lineRule="exact"/>
              <w:jc w:val="both"/>
              <w:outlineLvl w:val="1"/>
              <w:rPr>
                <w:rFonts w:ascii="標楷體" w:eastAsia="標楷體" w:hAnsi="標楷體"/>
                <w:bCs/>
                <w:color w:val="000000" w:themeColor="text1"/>
                <w:sz w:val="28"/>
                <w:szCs w:val="36"/>
              </w:rPr>
            </w:pPr>
            <w:r w:rsidRPr="005520F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6"/>
              </w:rPr>
              <w:t>□宣傳</w:t>
            </w:r>
          </w:p>
          <w:p w:rsidR="002124EB" w:rsidRPr="005520FC" w:rsidRDefault="002124EB" w:rsidP="00897B23">
            <w:pPr>
              <w:tabs>
                <w:tab w:val="left" w:pos="709"/>
              </w:tabs>
              <w:spacing w:line="480" w:lineRule="exact"/>
              <w:jc w:val="both"/>
              <w:outlineLvl w:val="1"/>
              <w:rPr>
                <w:rFonts w:ascii="標楷體" w:eastAsia="標楷體" w:hAnsi="標楷體"/>
                <w:bCs/>
                <w:color w:val="000000" w:themeColor="text1"/>
                <w:sz w:val="28"/>
                <w:szCs w:val="36"/>
              </w:rPr>
            </w:pPr>
            <w:r w:rsidRPr="005520F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6"/>
              </w:rPr>
              <w:t>□衛教</w:t>
            </w:r>
          </w:p>
          <w:p w:rsidR="002124EB" w:rsidRPr="005520FC" w:rsidRDefault="002124EB" w:rsidP="00897B23">
            <w:pPr>
              <w:tabs>
                <w:tab w:val="left" w:pos="709"/>
              </w:tabs>
              <w:spacing w:line="480" w:lineRule="exact"/>
              <w:jc w:val="both"/>
              <w:outlineLvl w:val="1"/>
              <w:rPr>
                <w:rFonts w:ascii="標楷體" w:eastAsia="標楷體" w:hAnsi="標楷體"/>
                <w:bCs/>
                <w:color w:val="000000" w:themeColor="text1"/>
                <w:sz w:val="28"/>
                <w:szCs w:val="36"/>
              </w:rPr>
            </w:pPr>
            <w:r w:rsidRPr="005520F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6"/>
              </w:rPr>
              <w:t>□服務提供，如:__</w:t>
            </w:r>
          </w:p>
        </w:tc>
        <w:tc>
          <w:tcPr>
            <w:tcW w:w="2268" w:type="dxa"/>
          </w:tcPr>
          <w:p w:rsidR="002124EB" w:rsidRPr="005520FC" w:rsidRDefault="002124EB" w:rsidP="00897B23">
            <w:pPr>
              <w:tabs>
                <w:tab w:val="left" w:pos="709"/>
              </w:tabs>
              <w:spacing w:line="480" w:lineRule="exact"/>
              <w:jc w:val="both"/>
              <w:outlineLvl w:val="1"/>
              <w:rPr>
                <w:rFonts w:ascii="標楷體" w:eastAsia="標楷體" w:hAnsi="標楷體"/>
                <w:bCs/>
                <w:color w:val="000000" w:themeColor="text1"/>
                <w:sz w:val="28"/>
                <w:szCs w:val="36"/>
              </w:rPr>
            </w:pPr>
            <w:r w:rsidRPr="005520F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6"/>
              </w:rPr>
              <w:t>□衛生局/所</w:t>
            </w:r>
          </w:p>
          <w:p w:rsidR="002124EB" w:rsidRPr="005520FC" w:rsidRDefault="002124EB" w:rsidP="00897B23">
            <w:pPr>
              <w:tabs>
                <w:tab w:val="left" w:pos="709"/>
              </w:tabs>
              <w:spacing w:line="480" w:lineRule="exact"/>
              <w:jc w:val="both"/>
              <w:outlineLvl w:val="1"/>
              <w:rPr>
                <w:rFonts w:ascii="標楷體" w:eastAsia="標楷體" w:hAnsi="標楷體"/>
                <w:bCs/>
                <w:color w:val="000000" w:themeColor="text1"/>
                <w:sz w:val="28"/>
                <w:szCs w:val="36"/>
              </w:rPr>
            </w:pPr>
            <w:r w:rsidRPr="005520F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6"/>
              </w:rPr>
              <w:t>□社區關懷據點</w:t>
            </w:r>
          </w:p>
          <w:p w:rsidR="002124EB" w:rsidRPr="005520FC" w:rsidRDefault="002124EB" w:rsidP="00897B23">
            <w:pPr>
              <w:tabs>
                <w:tab w:val="left" w:pos="709"/>
              </w:tabs>
              <w:spacing w:line="480" w:lineRule="exact"/>
              <w:jc w:val="both"/>
              <w:outlineLvl w:val="1"/>
              <w:rPr>
                <w:rFonts w:ascii="標楷體" w:eastAsia="標楷體" w:hAnsi="標楷體"/>
                <w:bCs/>
                <w:color w:val="000000" w:themeColor="text1"/>
                <w:sz w:val="28"/>
                <w:szCs w:val="36"/>
              </w:rPr>
            </w:pPr>
            <w:r w:rsidRPr="005520F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6"/>
              </w:rPr>
              <w:t>□里民服務中心</w:t>
            </w:r>
          </w:p>
          <w:p w:rsidR="002124EB" w:rsidRPr="005520FC" w:rsidRDefault="002124EB" w:rsidP="00897B23">
            <w:pPr>
              <w:tabs>
                <w:tab w:val="left" w:pos="709"/>
              </w:tabs>
              <w:spacing w:line="480" w:lineRule="exact"/>
              <w:jc w:val="both"/>
              <w:outlineLvl w:val="1"/>
              <w:rPr>
                <w:rFonts w:ascii="標楷體" w:eastAsia="標楷體" w:hAnsi="標楷體"/>
                <w:bCs/>
                <w:color w:val="000000" w:themeColor="text1"/>
                <w:sz w:val="28"/>
                <w:szCs w:val="36"/>
              </w:rPr>
            </w:pPr>
            <w:r w:rsidRPr="005520F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6"/>
              </w:rPr>
              <w:t>□文化健康站</w:t>
            </w:r>
          </w:p>
          <w:p w:rsidR="002124EB" w:rsidRPr="005520FC" w:rsidRDefault="002124EB" w:rsidP="00897B23">
            <w:pPr>
              <w:tabs>
                <w:tab w:val="left" w:pos="709"/>
              </w:tabs>
              <w:spacing w:line="480" w:lineRule="exact"/>
              <w:jc w:val="both"/>
              <w:outlineLvl w:val="1"/>
              <w:rPr>
                <w:rFonts w:ascii="標楷體" w:eastAsia="標楷體" w:hAnsi="標楷體"/>
                <w:bCs/>
                <w:color w:val="000000" w:themeColor="text1"/>
                <w:sz w:val="28"/>
                <w:szCs w:val="36"/>
              </w:rPr>
            </w:pPr>
            <w:r w:rsidRPr="005520F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6"/>
              </w:rPr>
              <w:t>□其他:_______</w:t>
            </w:r>
          </w:p>
        </w:tc>
        <w:tc>
          <w:tcPr>
            <w:tcW w:w="2126" w:type="dxa"/>
          </w:tcPr>
          <w:p w:rsidR="002124EB" w:rsidRPr="005520FC" w:rsidRDefault="002124EB" w:rsidP="00897B23">
            <w:pPr>
              <w:tabs>
                <w:tab w:val="left" w:pos="709"/>
              </w:tabs>
              <w:spacing w:line="480" w:lineRule="exact"/>
              <w:jc w:val="both"/>
              <w:outlineLvl w:val="1"/>
              <w:rPr>
                <w:rFonts w:ascii="標楷體" w:eastAsia="標楷體" w:hAnsi="標楷體"/>
                <w:bCs/>
                <w:color w:val="000000" w:themeColor="text1"/>
                <w:sz w:val="28"/>
                <w:szCs w:val="36"/>
              </w:rPr>
            </w:pPr>
            <w:r w:rsidRPr="005520FC">
              <w:rPr>
                <w:rFonts w:eastAsia="標楷體" w:hint="eastAsia"/>
                <w:bCs/>
                <w:color w:val="000000" w:themeColor="text1"/>
                <w:sz w:val="28"/>
                <w:szCs w:val="36"/>
              </w:rPr>
              <w:t>例</w:t>
            </w:r>
            <w:r w:rsidRPr="005520FC">
              <w:rPr>
                <w:rFonts w:eastAsia="標楷體" w:hint="eastAsia"/>
                <w:bCs/>
                <w:color w:val="000000" w:themeColor="text1"/>
                <w:sz w:val="28"/>
                <w:szCs w:val="36"/>
              </w:rPr>
              <w:t>:</w:t>
            </w:r>
            <w:r w:rsidRPr="005520FC">
              <w:rPr>
                <w:rFonts w:eastAsia="標楷體" w:hint="eastAsia"/>
                <w:bCs/>
                <w:color w:val="000000" w:themeColor="text1"/>
                <w:sz w:val="28"/>
                <w:szCs w:val="36"/>
              </w:rPr>
              <w:t>於</w:t>
            </w:r>
            <w:r w:rsidRPr="005520FC">
              <w:rPr>
                <w:rFonts w:eastAsia="標楷體" w:hint="eastAsia"/>
                <w:bCs/>
                <w:color w:val="000000" w:themeColor="text1"/>
                <w:sz w:val="28"/>
                <w:szCs w:val="36"/>
              </w:rPr>
              <w:t>111</w:t>
            </w:r>
            <w:r w:rsidRPr="005520FC">
              <w:rPr>
                <w:rFonts w:eastAsia="標楷體" w:hint="eastAsia"/>
                <w:bCs/>
                <w:color w:val="000000" w:themeColor="text1"/>
                <w:sz w:val="28"/>
                <w:szCs w:val="36"/>
              </w:rPr>
              <w:t>年</w:t>
            </w:r>
            <w:r w:rsidRPr="005520FC">
              <w:rPr>
                <w:rFonts w:eastAsia="標楷體" w:hint="eastAsia"/>
                <w:bCs/>
                <w:color w:val="000000" w:themeColor="text1"/>
                <w:sz w:val="28"/>
                <w:szCs w:val="36"/>
              </w:rPr>
              <w:t>3</w:t>
            </w:r>
            <w:r w:rsidRPr="005520FC">
              <w:rPr>
                <w:rFonts w:eastAsia="標楷體" w:hint="eastAsia"/>
                <w:bCs/>
                <w:color w:val="000000" w:themeColor="text1"/>
                <w:sz w:val="28"/>
                <w:szCs w:val="36"/>
              </w:rPr>
              <w:t>月</w:t>
            </w:r>
            <w:r w:rsidRPr="005520FC">
              <w:rPr>
                <w:rFonts w:eastAsia="標楷體" w:hint="eastAsia"/>
                <w:bCs/>
                <w:color w:val="000000" w:themeColor="text1"/>
                <w:sz w:val="28"/>
                <w:szCs w:val="36"/>
              </w:rPr>
              <w:t>11</w:t>
            </w:r>
            <w:r w:rsidRPr="005520FC">
              <w:rPr>
                <w:rFonts w:eastAsia="標楷體" w:hint="eastAsia"/>
                <w:bCs/>
                <w:color w:val="000000" w:themeColor="text1"/>
                <w:sz w:val="28"/>
                <w:szCs w:val="36"/>
              </w:rPr>
              <w:t>日辦理，對象為慢性疾病高風險民眾○人。</w:t>
            </w:r>
          </w:p>
        </w:tc>
        <w:tc>
          <w:tcPr>
            <w:tcW w:w="1418" w:type="dxa"/>
          </w:tcPr>
          <w:p w:rsidR="002124EB" w:rsidRPr="005520FC" w:rsidRDefault="002124EB" w:rsidP="00897B23">
            <w:pPr>
              <w:tabs>
                <w:tab w:val="left" w:pos="709"/>
              </w:tabs>
              <w:spacing w:line="480" w:lineRule="exact"/>
              <w:jc w:val="both"/>
              <w:outlineLvl w:val="1"/>
              <w:rPr>
                <w:rFonts w:ascii="標楷體" w:eastAsia="標楷體" w:hAnsi="標楷體"/>
                <w:bCs/>
                <w:color w:val="000000" w:themeColor="text1"/>
                <w:sz w:val="28"/>
                <w:szCs w:val="36"/>
              </w:rPr>
            </w:pPr>
            <w:r w:rsidRPr="005520FC">
              <w:rPr>
                <w:rFonts w:eastAsia="標楷體" w:hint="eastAsia"/>
                <w:bCs/>
                <w:color w:val="000000" w:themeColor="text1"/>
                <w:sz w:val="28"/>
                <w:szCs w:val="36"/>
              </w:rPr>
              <w:t>例</w:t>
            </w:r>
            <w:r w:rsidRPr="005520FC">
              <w:rPr>
                <w:rFonts w:eastAsia="標楷體" w:hint="eastAsia"/>
                <w:bCs/>
                <w:color w:val="000000" w:themeColor="text1"/>
                <w:sz w:val="28"/>
                <w:szCs w:val="36"/>
              </w:rPr>
              <w:t>:</w:t>
            </w:r>
            <w:r w:rsidRPr="005520F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6"/>
              </w:rPr>
              <w:t>社區民眾對慢性疾病風險認知率由70%提升為90。%</w:t>
            </w:r>
          </w:p>
        </w:tc>
      </w:tr>
    </w:tbl>
    <w:p w:rsidR="002124EB" w:rsidRPr="005520FC" w:rsidRDefault="002124EB" w:rsidP="002124EB">
      <w:pPr>
        <w:ind w:right="118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</w:pPr>
      <w:r w:rsidRPr="005520FC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（本表若不敷使用，請自行增列）</w:t>
      </w:r>
    </w:p>
    <w:p w:rsidR="002124EB" w:rsidRPr="005520FC" w:rsidRDefault="002124EB" w:rsidP="002124EB">
      <w:pPr>
        <w:spacing w:beforeLines="70" w:before="252" w:afterLines="30" w:after="108" w:line="4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520FC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二、</w:t>
      </w:r>
      <w:r w:rsidRPr="005520FC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檢討或建議事項</w:t>
      </w:r>
      <w:r w:rsidRPr="005520FC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：</w:t>
      </w:r>
      <w:r w:rsidRPr="005520F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</w:t>
      </w:r>
      <w:r w:rsidRPr="005520F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若有請填復</w:t>
      </w:r>
      <w:r w:rsidRPr="005520F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）</w:t>
      </w:r>
    </w:p>
    <w:p w:rsidR="002124EB" w:rsidRPr="005520FC" w:rsidRDefault="002124EB" w:rsidP="002124EB">
      <w:pPr>
        <w:spacing w:beforeLines="70" w:before="252" w:afterLines="30" w:after="108" w:line="4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520FC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三、</w:t>
      </w:r>
      <w:r w:rsidRPr="005520FC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其他附件資料</w:t>
      </w:r>
      <w:r w:rsidRPr="005520F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</w:t>
      </w:r>
      <w:r w:rsidRPr="005520FC">
        <w:rPr>
          <w:rFonts w:ascii="Times New Roman" w:eastAsia="標楷體" w:hAnsi="Times New Roman" w:cs="Times New Roman"/>
          <w:color w:val="000000" w:themeColor="text1"/>
          <w:sz w:val="32"/>
          <w:szCs w:val="32"/>
          <w:highlight w:val="cyan"/>
        </w:rPr>
        <w:t>各項</w:t>
      </w:r>
      <w:r w:rsidRPr="005520F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highlight w:val="cyan"/>
        </w:rPr>
        <w:t>備註</w:t>
      </w:r>
      <w:r w:rsidRPr="005520F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highlight w:val="cyan"/>
        </w:rPr>
        <w:t>/</w:t>
      </w:r>
      <w:r w:rsidRPr="005520F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highlight w:val="cyan"/>
        </w:rPr>
        <w:t>附表</w:t>
      </w:r>
      <w:r w:rsidRPr="005520FC">
        <w:rPr>
          <w:rFonts w:ascii="Times New Roman" w:eastAsia="標楷體" w:hAnsi="Times New Roman" w:cs="Times New Roman"/>
          <w:color w:val="000000" w:themeColor="text1"/>
          <w:sz w:val="32"/>
          <w:szCs w:val="32"/>
          <w:highlight w:val="cyan"/>
        </w:rPr>
        <w:t>資料</w:t>
      </w:r>
      <w:r w:rsidRPr="005520F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</w:t>
      </w:r>
    </w:p>
    <w:p w:rsidR="002124EB" w:rsidRPr="00FA422D" w:rsidRDefault="002124EB" w:rsidP="002124EB">
      <w:pPr>
        <w:spacing w:beforeLines="50" w:before="180" w:line="4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2124EB" w:rsidRPr="00FA422D" w:rsidRDefault="002124EB" w:rsidP="002124EB">
      <w:pPr>
        <w:spacing w:beforeLines="50" w:before="180" w:line="4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2124EB" w:rsidRPr="00FA422D" w:rsidRDefault="002124EB" w:rsidP="00F47668">
      <w:pPr>
        <w:spacing w:line="360" w:lineRule="auto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2124EB" w:rsidRPr="00FA422D" w:rsidRDefault="002124EB" w:rsidP="00F47668">
      <w:pPr>
        <w:spacing w:line="360" w:lineRule="auto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sectPr w:rsidR="002124EB" w:rsidRPr="00FA422D" w:rsidSect="0082222C">
      <w:footerReference w:type="default" r:id="rId9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F5" w:rsidRDefault="00D62AF5" w:rsidP="00123EC6">
      <w:r>
        <w:separator/>
      </w:r>
    </w:p>
  </w:endnote>
  <w:endnote w:type="continuationSeparator" w:id="0">
    <w:p w:rsidR="00D62AF5" w:rsidRDefault="00D62AF5" w:rsidP="0012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華康隸書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全真楷書">
    <w:altName w:val="@細明體"/>
    <w:charset w:val="88"/>
    <w:family w:val="modern"/>
    <w:pitch w:val="fixed"/>
    <w:sig w:usb0="00000000" w:usb1="08080000" w:usb2="00000010" w:usb3="00000000" w:csb0="001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華康行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新細明體, PMingLiU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715865"/>
      <w:docPartObj>
        <w:docPartGallery w:val="Page Numbers (Bottom of Page)"/>
        <w:docPartUnique/>
      </w:docPartObj>
    </w:sdtPr>
    <w:sdtContent>
      <w:p w:rsidR="0082222C" w:rsidRDefault="008222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2222C">
          <w:rPr>
            <w:noProof/>
            <w:lang w:val="zh-TW"/>
          </w:rPr>
          <w:t>1</w:t>
        </w:r>
        <w:r>
          <w:fldChar w:fldCharType="end"/>
        </w:r>
      </w:p>
    </w:sdtContent>
  </w:sdt>
  <w:p w:rsidR="0082222C" w:rsidRDefault="008222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F5" w:rsidRDefault="00D62AF5" w:rsidP="00123EC6">
      <w:r>
        <w:separator/>
      </w:r>
    </w:p>
  </w:footnote>
  <w:footnote w:type="continuationSeparator" w:id="0">
    <w:p w:rsidR="00D62AF5" w:rsidRDefault="00D62AF5" w:rsidP="00123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7B2"/>
    <w:multiLevelType w:val="hybridMultilevel"/>
    <w:tmpl w:val="D50246AA"/>
    <w:lvl w:ilvl="0" w:tplc="2EC0D6B0">
      <w:start w:val="1"/>
      <w:numFmt w:val="taiwaneseCountingThousand"/>
      <w:lvlText w:val="（%1）"/>
      <w:lvlJc w:val="left"/>
      <w:pPr>
        <w:ind w:left="3883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3" w:hanging="480"/>
      </w:pPr>
    </w:lvl>
    <w:lvl w:ilvl="2" w:tplc="0409001B" w:tentative="1">
      <w:start w:val="1"/>
      <w:numFmt w:val="lowerRoman"/>
      <w:lvlText w:val="%3."/>
      <w:lvlJc w:val="right"/>
      <w:pPr>
        <w:ind w:left="643" w:hanging="480"/>
      </w:pPr>
    </w:lvl>
    <w:lvl w:ilvl="3" w:tplc="0409000F" w:tentative="1">
      <w:start w:val="1"/>
      <w:numFmt w:val="decimal"/>
      <w:lvlText w:val="%4."/>
      <w:lvlJc w:val="left"/>
      <w:pPr>
        <w:ind w:left="11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3" w:hanging="480"/>
      </w:pPr>
    </w:lvl>
    <w:lvl w:ilvl="5" w:tplc="0409001B" w:tentative="1">
      <w:start w:val="1"/>
      <w:numFmt w:val="lowerRoman"/>
      <w:lvlText w:val="%6."/>
      <w:lvlJc w:val="right"/>
      <w:pPr>
        <w:ind w:left="2083" w:hanging="480"/>
      </w:pPr>
    </w:lvl>
    <w:lvl w:ilvl="6" w:tplc="0409000F" w:tentative="1">
      <w:start w:val="1"/>
      <w:numFmt w:val="decimal"/>
      <w:lvlText w:val="%7."/>
      <w:lvlJc w:val="left"/>
      <w:pPr>
        <w:ind w:left="25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3" w:hanging="480"/>
      </w:pPr>
    </w:lvl>
    <w:lvl w:ilvl="8" w:tplc="0409001B" w:tentative="1">
      <w:start w:val="1"/>
      <w:numFmt w:val="lowerRoman"/>
      <w:lvlText w:val="%9."/>
      <w:lvlJc w:val="right"/>
      <w:pPr>
        <w:ind w:left="3523" w:hanging="480"/>
      </w:pPr>
    </w:lvl>
  </w:abstractNum>
  <w:abstractNum w:abstractNumId="1">
    <w:nsid w:val="05595263"/>
    <w:multiLevelType w:val="hybridMultilevel"/>
    <w:tmpl w:val="69F8E5E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5E926EFE">
      <w:start w:val="1"/>
      <w:numFmt w:val="decimal"/>
      <w:lvlText w:val="（%2）"/>
      <w:lvlJc w:val="left"/>
      <w:pPr>
        <w:ind w:left="2400" w:hanging="480"/>
      </w:pPr>
      <w:rPr>
        <w:rFonts w:hint="eastAsia"/>
      </w:rPr>
    </w:lvl>
    <w:lvl w:ilvl="2" w:tplc="13588DC4">
      <w:start w:val="1"/>
      <w:numFmt w:val="taiwaneseCountingThousand"/>
      <w:lvlText w:val="(%3)"/>
      <w:lvlJc w:val="left"/>
      <w:pPr>
        <w:ind w:left="2880" w:hanging="480"/>
      </w:pPr>
      <w:rPr>
        <w:rFonts w:hint="eastAsia"/>
      </w:rPr>
    </w:lvl>
    <w:lvl w:ilvl="3" w:tplc="0409000B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07E045BE"/>
    <w:multiLevelType w:val="hybridMultilevel"/>
    <w:tmpl w:val="683056A2"/>
    <w:lvl w:ilvl="0" w:tplc="45263F94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>
    <w:nsid w:val="0DC900B1"/>
    <w:multiLevelType w:val="hybridMultilevel"/>
    <w:tmpl w:val="44804A9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  <w:b w:val="0"/>
        <w:color w:val="auto"/>
        <w:sz w:val="28"/>
        <w:szCs w:val="28"/>
      </w:rPr>
    </w:lvl>
    <w:lvl w:ilvl="1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>
    <w:nsid w:val="10FA7DE7"/>
    <w:multiLevelType w:val="hybridMultilevel"/>
    <w:tmpl w:val="D2C44B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154C84"/>
    <w:multiLevelType w:val="hybridMultilevel"/>
    <w:tmpl w:val="BE9AC5E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285F48"/>
    <w:multiLevelType w:val="hybridMultilevel"/>
    <w:tmpl w:val="4DD67886"/>
    <w:lvl w:ilvl="0" w:tplc="E100580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0A4011"/>
    <w:multiLevelType w:val="hybridMultilevel"/>
    <w:tmpl w:val="7ED2A0C6"/>
    <w:lvl w:ilvl="0" w:tplc="EF6230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7934505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1C3B29"/>
    <w:multiLevelType w:val="hybridMultilevel"/>
    <w:tmpl w:val="AB2AFEA8"/>
    <w:lvl w:ilvl="0" w:tplc="CC28CB84">
      <w:start w:val="1"/>
      <w:numFmt w:val="taiwaneseCountingThousand"/>
      <w:pStyle w:val="a"/>
      <w:lvlText w:val="（%1）"/>
      <w:lvlJc w:val="left"/>
      <w:pPr>
        <w:tabs>
          <w:tab w:val="num" w:pos="1680"/>
        </w:tabs>
        <w:ind w:left="1680" w:hanging="480"/>
      </w:pPr>
      <w:rPr>
        <w:rFonts w:eastAsia="華康粗圓體" w:hint="eastAsia"/>
        <w:color w:val="auto"/>
      </w:rPr>
    </w:lvl>
    <w:lvl w:ilvl="1" w:tplc="04090019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華康粗圓體" w:eastAsia="華康粗圓體" w:hAnsi="華康粗圓體" w:cs="Arial" w:hint="eastAsia"/>
      </w:rPr>
    </w:lvl>
    <w:lvl w:ilvl="2" w:tplc="0409001B">
      <w:start w:val="1"/>
      <w:numFmt w:val="decimal"/>
      <w:lvlText w:val="(%3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26D447D8"/>
    <w:multiLevelType w:val="hybridMultilevel"/>
    <w:tmpl w:val="D5CEFF78"/>
    <w:lvl w:ilvl="0" w:tplc="8FF8A58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512FC8"/>
    <w:multiLevelType w:val="hybridMultilevel"/>
    <w:tmpl w:val="0928A8CA"/>
    <w:lvl w:ilvl="0" w:tplc="38A6AC7E">
      <w:start w:val="1"/>
      <w:numFmt w:val="taiwaneseCountingThousand"/>
      <w:lvlText w:val="（%1）"/>
      <w:lvlJc w:val="left"/>
      <w:pPr>
        <w:ind w:left="113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">
    <w:nsid w:val="3CF37964"/>
    <w:multiLevelType w:val="hybridMultilevel"/>
    <w:tmpl w:val="900ED86E"/>
    <w:lvl w:ilvl="0" w:tplc="2E4ED4AC">
      <w:start w:val="3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0D31931"/>
    <w:multiLevelType w:val="hybridMultilevel"/>
    <w:tmpl w:val="CFB4C748"/>
    <w:lvl w:ilvl="0" w:tplc="BCA0D24C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>
    <w:nsid w:val="4D9756A8"/>
    <w:multiLevelType w:val="hybridMultilevel"/>
    <w:tmpl w:val="7A8018E4"/>
    <w:lvl w:ilvl="0" w:tplc="CC28CB84">
      <w:start w:val="1"/>
      <w:numFmt w:val="ideographDigital"/>
      <w:pStyle w:val="a0"/>
      <w:lvlText w:val="(%1)"/>
      <w:lvlJc w:val="left"/>
      <w:pPr>
        <w:tabs>
          <w:tab w:val="num" w:pos="1390"/>
        </w:tabs>
        <w:ind w:left="1390" w:hanging="720"/>
      </w:pPr>
      <w:rPr>
        <w:rFonts w:hint="eastAsia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3077CB6"/>
    <w:multiLevelType w:val="hybridMultilevel"/>
    <w:tmpl w:val="C2ACE120"/>
    <w:lvl w:ilvl="0" w:tplc="7DA6C4B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CB69CA"/>
    <w:multiLevelType w:val="multilevel"/>
    <w:tmpl w:val="5574CE30"/>
    <w:lvl w:ilvl="0">
      <w:start w:val="1"/>
      <w:numFmt w:val="taiwaneseCountingThousand"/>
      <w:lvlText w:val="(%1)"/>
      <w:lvlJc w:val="left"/>
      <w:pPr>
        <w:ind w:left="1390" w:hanging="720"/>
      </w:pPr>
      <w:rPr>
        <w:rFonts w:ascii="標楷體" w:eastAsia="標楷體" w:hAnsi="標楷體" w:hint="default"/>
        <w:b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5584" w:hanging="480"/>
      </w:pPr>
      <w:rPr>
        <w:rFonts w:hint="eastAsia"/>
        <w:b w:val="0"/>
        <w:sz w:val="28"/>
        <w:szCs w:val="28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>
    <w:nsid w:val="54917487"/>
    <w:multiLevelType w:val="hybridMultilevel"/>
    <w:tmpl w:val="4EFEC3FA"/>
    <w:lvl w:ilvl="0" w:tplc="E1DAFAEA">
      <w:start w:val="6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59F7BEC"/>
    <w:multiLevelType w:val="hybridMultilevel"/>
    <w:tmpl w:val="A7DE82A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8237603"/>
    <w:multiLevelType w:val="singleLevel"/>
    <w:tmpl w:val="62F84590"/>
    <w:lvl w:ilvl="0">
      <w:start w:val="1"/>
      <w:numFmt w:val="taiwaneseCountingThousand"/>
      <w:pStyle w:val="a1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9">
    <w:nsid w:val="5DF956C0"/>
    <w:multiLevelType w:val="hybridMultilevel"/>
    <w:tmpl w:val="44C00B82"/>
    <w:lvl w:ilvl="0" w:tplc="51AA67D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0">
    <w:nsid w:val="662F62CE"/>
    <w:multiLevelType w:val="hybridMultilevel"/>
    <w:tmpl w:val="41DE47CA"/>
    <w:lvl w:ilvl="0" w:tplc="81A8AA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7DD18B5"/>
    <w:multiLevelType w:val="hybridMultilevel"/>
    <w:tmpl w:val="BDAE32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7A9E6367"/>
    <w:multiLevelType w:val="hybridMultilevel"/>
    <w:tmpl w:val="95BCEC08"/>
    <w:lvl w:ilvl="0" w:tplc="31587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C74357D"/>
    <w:multiLevelType w:val="hybridMultilevel"/>
    <w:tmpl w:val="9498076C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  <w:b w:val="0"/>
        <w:color w:val="auto"/>
        <w:sz w:val="28"/>
        <w:szCs w:val="28"/>
      </w:rPr>
    </w:lvl>
    <w:lvl w:ilvl="1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4">
    <w:nsid w:val="7D5F7C9D"/>
    <w:multiLevelType w:val="hybridMultilevel"/>
    <w:tmpl w:val="E728A6B0"/>
    <w:lvl w:ilvl="0" w:tplc="32983F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D8E7C31"/>
    <w:multiLevelType w:val="hybridMultilevel"/>
    <w:tmpl w:val="8A5080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DA57C67"/>
    <w:multiLevelType w:val="hybridMultilevel"/>
    <w:tmpl w:val="A762CD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E9F63FA"/>
    <w:multiLevelType w:val="hybridMultilevel"/>
    <w:tmpl w:val="970AEC9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5"/>
  </w:num>
  <w:num w:numId="5">
    <w:abstractNumId w:val="27"/>
  </w:num>
  <w:num w:numId="6">
    <w:abstractNumId w:val="21"/>
  </w:num>
  <w:num w:numId="7">
    <w:abstractNumId w:val="1"/>
  </w:num>
  <w:num w:numId="8">
    <w:abstractNumId w:val="3"/>
  </w:num>
  <w:num w:numId="9">
    <w:abstractNumId w:val="2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0"/>
  </w:num>
  <w:num w:numId="24">
    <w:abstractNumId w:val="19"/>
  </w:num>
  <w:num w:numId="25">
    <w:abstractNumId w:val="26"/>
  </w:num>
  <w:num w:numId="26">
    <w:abstractNumId w:val="22"/>
  </w:num>
  <w:num w:numId="27">
    <w:abstractNumId w:val="2"/>
  </w:num>
  <w:num w:numId="28">
    <w:abstractNumId w:val="9"/>
  </w:num>
  <w:num w:numId="29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3"/>
    <w:rsid w:val="0003313C"/>
    <w:rsid w:val="00077CBD"/>
    <w:rsid w:val="000C5EAA"/>
    <w:rsid w:val="0011469D"/>
    <w:rsid w:val="00120B66"/>
    <w:rsid w:val="00121F5E"/>
    <w:rsid w:val="00123EC6"/>
    <w:rsid w:val="001423BC"/>
    <w:rsid w:val="0016167C"/>
    <w:rsid w:val="001710A7"/>
    <w:rsid w:val="001A007D"/>
    <w:rsid w:val="001A1B42"/>
    <w:rsid w:val="001C4BBD"/>
    <w:rsid w:val="001E37A3"/>
    <w:rsid w:val="002124EB"/>
    <w:rsid w:val="00212529"/>
    <w:rsid w:val="002204D3"/>
    <w:rsid w:val="00277C75"/>
    <w:rsid w:val="002A5933"/>
    <w:rsid w:val="002B5F17"/>
    <w:rsid w:val="002C647E"/>
    <w:rsid w:val="002C78CA"/>
    <w:rsid w:val="002E1C09"/>
    <w:rsid w:val="002E7586"/>
    <w:rsid w:val="00314293"/>
    <w:rsid w:val="00347E9A"/>
    <w:rsid w:val="0035571A"/>
    <w:rsid w:val="00363FB8"/>
    <w:rsid w:val="0038697A"/>
    <w:rsid w:val="003A2DEB"/>
    <w:rsid w:val="003F329B"/>
    <w:rsid w:val="003F3D38"/>
    <w:rsid w:val="00425CC1"/>
    <w:rsid w:val="004350C4"/>
    <w:rsid w:val="00441A34"/>
    <w:rsid w:val="00450943"/>
    <w:rsid w:val="00450DA8"/>
    <w:rsid w:val="00450DE5"/>
    <w:rsid w:val="004A49F7"/>
    <w:rsid w:val="004D63EC"/>
    <w:rsid w:val="00505EA7"/>
    <w:rsid w:val="00522748"/>
    <w:rsid w:val="005235FA"/>
    <w:rsid w:val="005520FC"/>
    <w:rsid w:val="00591876"/>
    <w:rsid w:val="005B0FFD"/>
    <w:rsid w:val="005D066C"/>
    <w:rsid w:val="005D6E40"/>
    <w:rsid w:val="00600E20"/>
    <w:rsid w:val="00604A12"/>
    <w:rsid w:val="006433DB"/>
    <w:rsid w:val="00655C89"/>
    <w:rsid w:val="006568B1"/>
    <w:rsid w:val="00660471"/>
    <w:rsid w:val="006B4673"/>
    <w:rsid w:val="007162D2"/>
    <w:rsid w:val="0072067A"/>
    <w:rsid w:val="00725656"/>
    <w:rsid w:val="0073135C"/>
    <w:rsid w:val="007827CF"/>
    <w:rsid w:val="007B5202"/>
    <w:rsid w:val="007B6505"/>
    <w:rsid w:val="007D0930"/>
    <w:rsid w:val="007D1C6A"/>
    <w:rsid w:val="007F2E7B"/>
    <w:rsid w:val="007F396F"/>
    <w:rsid w:val="00814DA7"/>
    <w:rsid w:val="0082222C"/>
    <w:rsid w:val="00841B4F"/>
    <w:rsid w:val="00850FF6"/>
    <w:rsid w:val="00874A35"/>
    <w:rsid w:val="00897B23"/>
    <w:rsid w:val="009416C1"/>
    <w:rsid w:val="00962372"/>
    <w:rsid w:val="00962EBC"/>
    <w:rsid w:val="009703D5"/>
    <w:rsid w:val="00977BDF"/>
    <w:rsid w:val="009C6D03"/>
    <w:rsid w:val="009F42B0"/>
    <w:rsid w:val="00A1053E"/>
    <w:rsid w:val="00A10D2E"/>
    <w:rsid w:val="00A15CF6"/>
    <w:rsid w:val="00A300AD"/>
    <w:rsid w:val="00A31F71"/>
    <w:rsid w:val="00A44927"/>
    <w:rsid w:val="00A641E6"/>
    <w:rsid w:val="00A665C7"/>
    <w:rsid w:val="00A66EDD"/>
    <w:rsid w:val="00A77B2F"/>
    <w:rsid w:val="00A82914"/>
    <w:rsid w:val="00A83E70"/>
    <w:rsid w:val="00AC38B3"/>
    <w:rsid w:val="00AC71A3"/>
    <w:rsid w:val="00AC74FE"/>
    <w:rsid w:val="00AE55EA"/>
    <w:rsid w:val="00B0424C"/>
    <w:rsid w:val="00B32156"/>
    <w:rsid w:val="00B42BFC"/>
    <w:rsid w:val="00B53849"/>
    <w:rsid w:val="00B76962"/>
    <w:rsid w:val="00BC1455"/>
    <w:rsid w:val="00BD1D8A"/>
    <w:rsid w:val="00BD36E3"/>
    <w:rsid w:val="00BE3189"/>
    <w:rsid w:val="00C3580D"/>
    <w:rsid w:val="00C46D67"/>
    <w:rsid w:val="00C51BCF"/>
    <w:rsid w:val="00C65848"/>
    <w:rsid w:val="00CA5B13"/>
    <w:rsid w:val="00D26958"/>
    <w:rsid w:val="00D2759B"/>
    <w:rsid w:val="00D62AF5"/>
    <w:rsid w:val="00DA60BB"/>
    <w:rsid w:val="00DB34CD"/>
    <w:rsid w:val="00DD7017"/>
    <w:rsid w:val="00E40BA4"/>
    <w:rsid w:val="00E42FBC"/>
    <w:rsid w:val="00E65BDF"/>
    <w:rsid w:val="00E83C33"/>
    <w:rsid w:val="00E9085D"/>
    <w:rsid w:val="00EE4428"/>
    <w:rsid w:val="00F01726"/>
    <w:rsid w:val="00F07A09"/>
    <w:rsid w:val="00F22982"/>
    <w:rsid w:val="00F47668"/>
    <w:rsid w:val="00F57929"/>
    <w:rsid w:val="00F826A4"/>
    <w:rsid w:val="00F8589C"/>
    <w:rsid w:val="00F87F43"/>
    <w:rsid w:val="00FA422D"/>
    <w:rsid w:val="00FB65DB"/>
    <w:rsid w:val="00FC61EA"/>
    <w:rsid w:val="00FF12C2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a2">
    <w:name w:val="Normal"/>
    <w:qFormat/>
    <w:pPr>
      <w:widowControl w:val="0"/>
    </w:pPr>
  </w:style>
  <w:style w:type="paragraph" w:styleId="1">
    <w:name w:val="heading 1"/>
    <w:next w:val="2"/>
    <w:link w:val="10"/>
    <w:qFormat/>
    <w:rsid w:val="00A1053E"/>
    <w:pPr>
      <w:keepNext/>
      <w:spacing w:before="180" w:after="180" w:line="480" w:lineRule="auto"/>
      <w:jc w:val="center"/>
      <w:outlineLvl w:val="0"/>
    </w:pPr>
    <w:rPr>
      <w:rFonts w:ascii="華康魏碑體" w:eastAsia="Courier New" w:hAnsi="華康魏碑體" w:cs="Arial"/>
      <w:bCs/>
      <w:kern w:val="52"/>
      <w:sz w:val="52"/>
      <w:szCs w:val="52"/>
    </w:rPr>
  </w:style>
  <w:style w:type="paragraph" w:styleId="2">
    <w:name w:val="heading 2"/>
    <w:next w:val="3"/>
    <w:link w:val="20"/>
    <w:qFormat/>
    <w:rsid w:val="00A1053E"/>
    <w:pPr>
      <w:keepNext/>
      <w:spacing w:line="480" w:lineRule="auto"/>
      <w:jc w:val="center"/>
      <w:outlineLvl w:val="1"/>
    </w:pPr>
    <w:rPr>
      <w:rFonts w:ascii="華康粗明體" w:eastAsia="Verdana" w:hAnsi="華康粗明體" w:cs="Arial"/>
      <w:bCs/>
      <w:kern w:val="0"/>
      <w:sz w:val="48"/>
      <w:szCs w:val="48"/>
    </w:rPr>
  </w:style>
  <w:style w:type="paragraph" w:styleId="3">
    <w:name w:val="heading 3"/>
    <w:next w:val="a2"/>
    <w:link w:val="30"/>
    <w:qFormat/>
    <w:rsid w:val="00A1053E"/>
    <w:pPr>
      <w:keepNext/>
      <w:spacing w:beforeLines="50" w:before="50" w:afterLines="50" w:after="50"/>
      <w:jc w:val="center"/>
      <w:outlineLvl w:val="2"/>
    </w:pPr>
    <w:rPr>
      <w:rFonts w:ascii="細明體" w:eastAsia="全真楷書" w:hAnsi="細明體" w:cs="Arial"/>
      <w:bCs/>
      <w:kern w:val="0"/>
      <w:sz w:val="36"/>
      <w:szCs w:val="36"/>
    </w:rPr>
  </w:style>
  <w:style w:type="paragraph" w:styleId="4">
    <w:name w:val="heading 4"/>
    <w:next w:val="a2"/>
    <w:link w:val="40"/>
    <w:qFormat/>
    <w:rsid w:val="00A1053E"/>
    <w:pPr>
      <w:keepNext/>
      <w:jc w:val="both"/>
      <w:outlineLvl w:val="3"/>
    </w:pPr>
    <w:rPr>
      <w:rFonts w:ascii="細明體" w:eastAsia="華康細明體" w:hAnsi="細明體" w:cs="Arial"/>
      <w:kern w:val="0"/>
      <w:sz w:val="32"/>
      <w:szCs w:val="36"/>
    </w:rPr>
  </w:style>
  <w:style w:type="paragraph" w:styleId="5">
    <w:name w:val="heading 5"/>
    <w:next w:val="a2"/>
    <w:link w:val="50"/>
    <w:qFormat/>
    <w:rsid w:val="00A1053E"/>
    <w:pPr>
      <w:keepNext/>
      <w:snapToGrid w:val="0"/>
      <w:jc w:val="both"/>
      <w:outlineLvl w:val="4"/>
    </w:pPr>
    <w:rPr>
      <w:rFonts w:ascii="Arial Unicode MS" w:eastAsia="өũ" w:hAnsi="Arial Unicode MS" w:cs="Arial"/>
      <w:bCs/>
      <w:kern w:val="0"/>
      <w:sz w:val="28"/>
      <w:szCs w:val="36"/>
    </w:rPr>
  </w:style>
  <w:style w:type="paragraph" w:styleId="6">
    <w:name w:val="heading 6"/>
    <w:next w:val="a2"/>
    <w:link w:val="60"/>
    <w:qFormat/>
    <w:rsid w:val="00A1053E"/>
    <w:pPr>
      <w:keepNext/>
      <w:spacing w:line="360" w:lineRule="auto"/>
      <w:outlineLvl w:val="5"/>
    </w:pPr>
    <w:rPr>
      <w:rFonts w:ascii="細明體" w:eastAsia="華康粗圓體" w:hAnsi="細明體" w:cs="Arial"/>
      <w:b/>
      <w:kern w:val="0"/>
      <w:sz w:val="28"/>
      <w:szCs w:val="36"/>
    </w:rPr>
  </w:style>
  <w:style w:type="paragraph" w:styleId="7">
    <w:name w:val="heading 7"/>
    <w:basedOn w:val="a2"/>
    <w:next w:val="a2"/>
    <w:link w:val="70"/>
    <w:uiPriority w:val="99"/>
    <w:qFormat/>
    <w:rsid w:val="00A1053E"/>
    <w:pPr>
      <w:keepNext/>
      <w:adjustRightInd w:val="0"/>
      <w:spacing w:line="720" w:lineRule="auto"/>
      <w:ind w:left="3827" w:hanging="1276"/>
      <w:textAlignment w:val="baseline"/>
      <w:outlineLvl w:val="6"/>
    </w:pPr>
    <w:rPr>
      <w:rFonts w:ascii="細明體" w:eastAsia="華康隸書體W5" w:hAnsi="細明體" w:cs="Arial"/>
      <w:b/>
      <w:bCs/>
      <w:sz w:val="36"/>
      <w:szCs w:val="36"/>
    </w:rPr>
  </w:style>
  <w:style w:type="paragraph" w:styleId="8">
    <w:name w:val="heading 8"/>
    <w:basedOn w:val="a2"/>
    <w:next w:val="a2"/>
    <w:link w:val="80"/>
    <w:uiPriority w:val="99"/>
    <w:qFormat/>
    <w:rsid w:val="00A1053E"/>
    <w:pPr>
      <w:keepNext/>
      <w:adjustRightInd w:val="0"/>
      <w:spacing w:line="720" w:lineRule="auto"/>
      <w:ind w:left="4394" w:hanging="1418"/>
      <w:textAlignment w:val="baseline"/>
      <w:outlineLvl w:val="7"/>
    </w:pPr>
    <w:rPr>
      <w:rFonts w:ascii="細明體" w:eastAsia="華康隸書體W5" w:hAnsi="細明體" w:cs="Arial"/>
      <w:sz w:val="36"/>
      <w:szCs w:val="36"/>
    </w:rPr>
  </w:style>
  <w:style w:type="paragraph" w:styleId="9">
    <w:name w:val="heading 9"/>
    <w:basedOn w:val="a2"/>
    <w:next w:val="a2"/>
    <w:link w:val="90"/>
    <w:uiPriority w:val="99"/>
    <w:qFormat/>
    <w:rsid w:val="00A1053E"/>
    <w:pPr>
      <w:keepNext/>
      <w:adjustRightInd w:val="0"/>
      <w:spacing w:line="720" w:lineRule="auto"/>
      <w:ind w:left="5102" w:hanging="1700"/>
      <w:textAlignment w:val="baseline"/>
      <w:outlineLvl w:val="8"/>
    </w:pPr>
    <w:rPr>
      <w:rFonts w:ascii="細明體" w:eastAsia="華康隸書體W5" w:hAnsi="細明體" w:cs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123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3"/>
    <w:link w:val="a6"/>
    <w:uiPriority w:val="99"/>
    <w:rsid w:val="00123EC6"/>
    <w:rPr>
      <w:sz w:val="20"/>
      <w:szCs w:val="20"/>
    </w:rPr>
  </w:style>
  <w:style w:type="paragraph" w:styleId="a8">
    <w:name w:val="footer"/>
    <w:basedOn w:val="a2"/>
    <w:link w:val="a9"/>
    <w:uiPriority w:val="99"/>
    <w:unhideWhenUsed/>
    <w:rsid w:val="00123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3"/>
    <w:link w:val="a8"/>
    <w:uiPriority w:val="99"/>
    <w:rsid w:val="00123EC6"/>
    <w:rPr>
      <w:sz w:val="20"/>
      <w:szCs w:val="20"/>
    </w:rPr>
  </w:style>
  <w:style w:type="table" w:styleId="aa">
    <w:name w:val="Table Grid"/>
    <w:basedOn w:val="a4"/>
    <w:uiPriority w:val="39"/>
    <w:rsid w:val="0012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A0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3"/>
    <w:link w:val="ab"/>
    <w:uiPriority w:val="99"/>
    <w:rsid w:val="001A0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3"/>
    <w:link w:val="1"/>
    <w:rsid w:val="00A1053E"/>
    <w:rPr>
      <w:rFonts w:ascii="華康魏碑體" w:eastAsia="Courier New" w:hAnsi="華康魏碑體" w:cs="Arial"/>
      <w:bCs/>
      <w:kern w:val="52"/>
      <w:sz w:val="52"/>
      <w:szCs w:val="52"/>
    </w:rPr>
  </w:style>
  <w:style w:type="character" w:customStyle="1" w:styleId="20">
    <w:name w:val="標題 2 字元"/>
    <w:basedOn w:val="a3"/>
    <w:link w:val="2"/>
    <w:rsid w:val="00A1053E"/>
    <w:rPr>
      <w:rFonts w:ascii="華康粗明體" w:eastAsia="Verdana" w:hAnsi="華康粗明體" w:cs="Arial"/>
      <w:bCs/>
      <w:kern w:val="0"/>
      <w:sz w:val="48"/>
      <w:szCs w:val="48"/>
    </w:rPr>
  </w:style>
  <w:style w:type="character" w:customStyle="1" w:styleId="30">
    <w:name w:val="標題 3 字元"/>
    <w:basedOn w:val="a3"/>
    <w:link w:val="3"/>
    <w:rsid w:val="00A1053E"/>
    <w:rPr>
      <w:rFonts w:ascii="細明體" w:eastAsia="全真楷書" w:hAnsi="細明體" w:cs="Arial"/>
      <w:bCs/>
      <w:kern w:val="0"/>
      <w:sz w:val="36"/>
      <w:szCs w:val="36"/>
    </w:rPr>
  </w:style>
  <w:style w:type="character" w:customStyle="1" w:styleId="40">
    <w:name w:val="標題 4 字元"/>
    <w:basedOn w:val="a3"/>
    <w:link w:val="4"/>
    <w:rsid w:val="00A1053E"/>
    <w:rPr>
      <w:rFonts w:ascii="細明體" w:eastAsia="華康細明體" w:hAnsi="細明體" w:cs="Arial"/>
      <w:kern w:val="0"/>
      <w:sz w:val="32"/>
      <w:szCs w:val="36"/>
    </w:rPr>
  </w:style>
  <w:style w:type="character" w:customStyle="1" w:styleId="50">
    <w:name w:val="標題 5 字元"/>
    <w:basedOn w:val="a3"/>
    <w:link w:val="5"/>
    <w:rsid w:val="00A1053E"/>
    <w:rPr>
      <w:rFonts w:ascii="Arial Unicode MS" w:eastAsia="өũ" w:hAnsi="Arial Unicode MS" w:cs="Arial"/>
      <w:bCs/>
      <w:kern w:val="0"/>
      <w:sz w:val="28"/>
      <w:szCs w:val="36"/>
    </w:rPr>
  </w:style>
  <w:style w:type="character" w:customStyle="1" w:styleId="60">
    <w:name w:val="標題 6 字元"/>
    <w:basedOn w:val="a3"/>
    <w:link w:val="6"/>
    <w:rsid w:val="00A1053E"/>
    <w:rPr>
      <w:rFonts w:ascii="細明體" w:eastAsia="華康粗圓體" w:hAnsi="細明體" w:cs="Arial"/>
      <w:b/>
      <w:kern w:val="0"/>
      <w:sz w:val="28"/>
      <w:szCs w:val="36"/>
    </w:rPr>
  </w:style>
  <w:style w:type="character" w:customStyle="1" w:styleId="70">
    <w:name w:val="標題 7 字元"/>
    <w:basedOn w:val="a3"/>
    <w:link w:val="7"/>
    <w:uiPriority w:val="99"/>
    <w:rsid w:val="00A1053E"/>
    <w:rPr>
      <w:rFonts w:ascii="細明體" w:eastAsia="華康隸書體W5" w:hAnsi="細明體" w:cs="Arial"/>
      <w:b/>
      <w:bCs/>
      <w:sz w:val="36"/>
      <w:szCs w:val="36"/>
    </w:rPr>
  </w:style>
  <w:style w:type="character" w:customStyle="1" w:styleId="80">
    <w:name w:val="標題 8 字元"/>
    <w:basedOn w:val="a3"/>
    <w:link w:val="8"/>
    <w:uiPriority w:val="99"/>
    <w:rsid w:val="00A1053E"/>
    <w:rPr>
      <w:rFonts w:ascii="細明體" w:eastAsia="華康隸書體W5" w:hAnsi="細明體" w:cs="Arial"/>
      <w:sz w:val="36"/>
      <w:szCs w:val="36"/>
    </w:rPr>
  </w:style>
  <w:style w:type="character" w:customStyle="1" w:styleId="90">
    <w:name w:val="標題 9 字元"/>
    <w:basedOn w:val="a3"/>
    <w:link w:val="9"/>
    <w:uiPriority w:val="99"/>
    <w:rsid w:val="00A1053E"/>
    <w:rPr>
      <w:rFonts w:ascii="細明體" w:eastAsia="華康隸書體W5" w:hAnsi="細明體" w:cs="Arial"/>
      <w:sz w:val="36"/>
      <w:szCs w:val="36"/>
    </w:rPr>
  </w:style>
  <w:style w:type="paragraph" w:customStyle="1" w:styleId="41">
    <w:name w:val="字元 字元4 字元 字元 字元 字元 字元 字元 字元"/>
    <w:basedOn w:val="a2"/>
    <w:uiPriority w:val="99"/>
    <w:semiHidden/>
    <w:rsid w:val="00A1053E"/>
    <w:pPr>
      <w:widowControl/>
      <w:spacing w:after="160" w:line="240" w:lineRule="exact"/>
    </w:pPr>
    <w:rPr>
      <w:rFonts w:ascii="Wingdings" w:eastAsia="Arial" w:hAnsi="Wingdings" w:cs="Arial"/>
      <w:kern w:val="0"/>
      <w:sz w:val="20"/>
      <w:szCs w:val="20"/>
      <w:lang w:eastAsia="en-US"/>
    </w:rPr>
  </w:style>
  <w:style w:type="paragraph" w:styleId="ad">
    <w:name w:val="endnote text"/>
    <w:basedOn w:val="a2"/>
    <w:link w:val="ae"/>
    <w:uiPriority w:val="99"/>
    <w:rsid w:val="00A1053E"/>
    <w:pPr>
      <w:snapToGrid w:val="0"/>
    </w:pPr>
    <w:rPr>
      <w:rFonts w:ascii="Arial" w:eastAsia="華康隸書體W5" w:hAnsi="Arial" w:cs="Arial"/>
      <w:szCs w:val="20"/>
    </w:rPr>
  </w:style>
  <w:style w:type="character" w:customStyle="1" w:styleId="ae">
    <w:name w:val="章節附註文字 字元"/>
    <w:basedOn w:val="a3"/>
    <w:link w:val="ad"/>
    <w:uiPriority w:val="99"/>
    <w:rsid w:val="00A1053E"/>
    <w:rPr>
      <w:rFonts w:ascii="Arial" w:eastAsia="華康隸書體W5" w:hAnsi="Arial" w:cs="Arial"/>
      <w:szCs w:val="20"/>
    </w:rPr>
  </w:style>
  <w:style w:type="character" w:customStyle="1" w:styleId="af">
    <w:name w:val="註腳文字 字元"/>
    <w:link w:val="af0"/>
    <w:uiPriority w:val="99"/>
    <w:rsid w:val="00A1053E"/>
    <w:rPr>
      <w:szCs w:val="24"/>
    </w:rPr>
  </w:style>
  <w:style w:type="paragraph" w:styleId="af0">
    <w:name w:val="footnote text"/>
    <w:basedOn w:val="a2"/>
    <w:link w:val="af"/>
    <w:uiPriority w:val="99"/>
    <w:rsid w:val="00A1053E"/>
    <w:pPr>
      <w:snapToGrid w:val="0"/>
    </w:pPr>
    <w:rPr>
      <w:szCs w:val="24"/>
    </w:rPr>
  </w:style>
  <w:style w:type="character" w:customStyle="1" w:styleId="11">
    <w:name w:val="註腳文字 字元1"/>
    <w:basedOn w:val="a3"/>
    <w:uiPriority w:val="99"/>
    <w:rsid w:val="00A1053E"/>
    <w:rPr>
      <w:sz w:val="20"/>
      <w:szCs w:val="20"/>
    </w:rPr>
  </w:style>
  <w:style w:type="paragraph" w:customStyle="1" w:styleId="af1">
    <w:name w:val="a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隸書體W5" w:eastAsia="華康隸書體W5" w:hAnsi="華康隸書體W5" w:cs="華康隸書體W5"/>
      <w:kern w:val="0"/>
      <w:szCs w:val="20"/>
    </w:rPr>
  </w:style>
  <w:style w:type="character" w:customStyle="1" w:styleId="cat">
    <w:name w:val="cat"/>
    <w:basedOn w:val="a3"/>
    <w:rsid w:val="00A1053E"/>
  </w:style>
  <w:style w:type="paragraph" w:customStyle="1" w:styleId="Default">
    <w:name w:val="Default"/>
    <w:uiPriority w:val="99"/>
    <w:rsid w:val="00A1053E"/>
    <w:pPr>
      <w:widowControl w:val="0"/>
      <w:autoSpaceDE w:val="0"/>
      <w:autoSpaceDN w:val="0"/>
      <w:adjustRightInd w:val="0"/>
    </w:pPr>
    <w:rPr>
      <w:rFonts w:ascii="華康隸書體W5" w:eastAsia="華康隸書體W5" w:hAnsi="Arial" w:cs="華康隸書體W5"/>
      <w:color w:val="000000"/>
      <w:kern w:val="0"/>
      <w:szCs w:val="24"/>
    </w:rPr>
  </w:style>
  <w:style w:type="paragraph" w:customStyle="1" w:styleId="font0">
    <w:name w:val="font0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隸書體W5" w:eastAsia="華康隸書體W5" w:hAnsi="Arial" w:cs="Arial" w:hint="eastAsia"/>
      <w:kern w:val="0"/>
      <w:szCs w:val="20"/>
    </w:rPr>
  </w:style>
  <w:style w:type="paragraph" w:customStyle="1" w:styleId="af2">
    <w:name w:val="文獻"/>
    <w:next w:val="a2"/>
    <w:uiPriority w:val="99"/>
    <w:rsid w:val="00A1053E"/>
    <w:pPr>
      <w:widowControl w:val="0"/>
      <w:adjustRightInd w:val="0"/>
      <w:spacing w:line="240" w:lineRule="atLeast"/>
      <w:ind w:left="737" w:hanging="737"/>
      <w:jc w:val="both"/>
      <w:textAlignment w:val="baseline"/>
    </w:pPr>
    <w:rPr>
      <w:rFonts w:ascii="Arial" w:eastAsia="Cambria Math" w:hAnsi="Arial" w:cs="Arial"/>
      <w:kern w:val="0"/>
      <w:sz w:val="20"/>
      <w:szCs w:val="24"/>
    </w:rPr>
  </w:style>
  <w:style w:type="paragraph" w:customStyle="1" w:styleId="af3">
    <w:name w:val="文獻(姓名)"/>
    <w:basedOn w:val="a2"/>
    <w:next w:val="a2"/>
    <w:uiPriority w:val="99"/>
    <w:rsid w:val="00A1053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djustRightInd w:val="0"/>
      <w:spacing w:before="180"/>
      <w:jc w:val="both"/>
      <w:textAlignment w:val="baseline"/>
    </w:pPr>
    <w:rPr>
      <w:rFonts w:ascii="Arial" w:eastAsia="華康粗圓體" w:hAnsi="Arial" w:cs="Arial"/>
      <w:color w:val="000000"/>
      <w:kern w:val="0"/>
      <w:szCs w:val="20"/>
    </w:rPr>
  </w:style>
  <w:style w:type="paragraph" w:styleId="af4">
    <w:name w:val="Date"/>
    <w:basedOn w:val="a2"/>
    <w:next w:val="a2"/>
    <w:link w:val="af5"/>
    <w:uiPriority w:val="99"/>
    <w:rsid w:val="00A1053E"/>
    <w:pPr>
      <w:jc w:val="right"/>
    </w:pPr>
    <w:rPr>
      <w:rFonts w:ascii="Arial" w:eastAsia="華康粗圓體" w:hAnsi="Arial" w:cs="Arial"/>
      <w:szCs w:val="20"/>
    </w:rPr>
  </w:style>
  <w:style w:type="character" w:customStyle="1" w:styleId="af5">
    <w:name w:val="日期 字元"/>
    <w:basedOn w:val="a3"/>
    <w:link w:val="af4"/>
    <w:uiPriority w:val="99"/>
    <w:rsid w:val="00A1053E"/>
    <w:rPr>
      <w:rFonts w:ascii="Arial" w:eastAsia="華康粗圓體" w:hAnsi="Arial" w:cs="Arial"/>
      <w:szCs w:val="20"/>
    </w:rPr>
  </w:style>
  <w:style w:type="paragraph" w:styleId="af6">
    <w:name w:val="Body Text"/>
    <w:basedOn w:val="a2"/>
    <w:link w:val="af7"/>
    <w:uiPriority w:val="99"/>
    <w:rsid w:val="00A1053E"/>
    <w:pPr>
      <w:spacing w:after="120"/>
    </w:pPr>
    <w:rPr>
      <w:rFonts w:ascii="Arial" w:eastAsia="華康隸書體W5" w:hAnsi="Arial" w:cs="Times New Roman"/>
      <w:szCs w:val="20"/>
      <w:lang w:val="x-none" w:eastAsia="x-none"/>
    </w:rPr>
  </w:style>
  <w:style w:type="character" w:customStyle="1" w:styleId="af7">
    <w:name w:val="本文 字元"/>
    <w:basedOn w:val="a3"/>
    <w:link w:val="af6"/>
    <w:uiPriority w:val="99"/>
    <w:rsid w:val="00A1053E"/>
    <w:rPr>
      <w:rFonts w:ascii="Arial" w:eastAsia="華康隸書體W5" w:hAnsi="Arial" w:cs="Times New Roman"/>
      <w:szCs w:val="20"/>
      <w:lang w:val="x-none" w:eastAsia="x-none"/>
    </w:rPr>
  </w:style>
  <w:style w:type="paragraph" w:styleId="21">
    <w:name w:val="Body Text 2"/>
    <w:basedOn w:val="a2"/>
    <w:link w:val="22"/>
    <w:uiPriority w:val="99"/>
    <w:rsid w:val="00A1053E"/>
    <w:pPr>
      <w:widowControl/>
      <w:jc w:val="both"/>
    </w:pPr>
    <w:rPr>
      <w:rFonts w:ascii="Arial" w:eastAsia="華康隸書體W5" w:hAnsi="Arial" w:cs="Arial"/>
      <w:kern w:val="0"/>
      <w:szCs w:val="20"/>
      <w:lang w:eastAsia="en-US"/>
    </w:rPr>
  </w:style>
  <w:style w:type="character" w:customStyle="1" w:styleId="22">
    <w:name w:val="本文 2 字元"/>
    <w:basedOn w:val="a3"/>
    <w:link w:val="21"/>
    <w:uiPriority w:val="99"/>
    <w:rsid w:val="00A1053E"/>
    <w:rPr>
      <w:rFonts w:ascii="Arial" w:eastAsia="華康隸書體W5" w:hAnsi="Arial" w:cs="Arial"/>
      <w:kern w:val="0"/>
      <w:szCs w:val="20"/>
      <w:lang w:eastAsia="en-US"/>
    </w:rPr>
  </w:style>
  <w:style w:type="paragraph" w:styleId="23">
    <w:name w:val="Body Text Indent 2"/>
    <w:basedOn w:val="a2"/>
    <w:link w:val="24"/>
    <w:uiPriority w:val="99"/>
    <w:rsid w:val="00A1053E"/>
    <w:pPr>
      <w:ind w:firstLineChars="150" w:firstLine="360"/>
    </w:pPr>
    <w:rPr>
      <w:rFonts w:ascii="Arial" w:eastAsia="華康隸書體W5" w:hAnsi="華康隸書體W5" w:cs="Arial"/>
      <w:szCs w:val="20"/>
    </w:rPr>
  </w:style>
  <w:style w:type="character" w:customStyle="1" w:styleId="24">
    <w:name w:val="本文縮排 2 字元"/>
    <w:basedOn w:val="a3"/>
    <w:link w:val="23"/>
    <w:uiPriority w:val="99"/>
    <w:rsid w:val="00A1053E"/>
    <w:rPr>
      <w:rFonts w:ascii="Arial" w:eastAsia="華康隸書體W5" w:hAnsi="華康隸書體W5" w:cs="Arial"/>
      <w:szCs w:val="20"/>
    </w:rPr>
  </w:style>
  <w:style w:type="character" w:styleId="af8">
    <w:name w:val="page number"/>
    <w:basedOn w:val="a3"/>
    <w:rsid w:val="00A1053E"/>
  </w:style>
  <w:style w:type="paragraph" w:styleId="af9">
    <w:name w:val="Bibliography"/>
    <w:basedOn w:val="a2"/>
    <w:next w:val="a2"/>
    <w:uiPriority w:val="99"/>
    <w:unhideWhenUsed/>
    <w:rsid w:val="00A1053E"/>
    <w:rPr>
      <w:rFonts w:ascii="Arial" w:eastAsia="華康隸書體W5" w:hAnsi="Arial" w:cs="Arial"/>
      <w:szCs w:val="20"/>
    </w:rPr>
  </w:style>
  <w:style w:type="character" w:styleId="afa">
    <w:name w:val="Strong"/>
    <w:qFormat/>
    <w:rsid w:val="00A1053E"/>
    <w:rPr>
      <w:b/>
      <w:bCs/>
    </w:rPr>
  </w:style>
  <w:style w:type="character" w:styleId="afb">
    <w:name w:val="endnote reference"/>
    <w:rsid w:val="00A1053E"/>
    <w:rPr>
      <w:vertAlign w:val="superscript"/>
    </w:rPr>
  </w:style>
  <w:style w:type="paragraph" w:styleId="afc">
    <w:name w:val="Closing"/>
    <w:basedOn w:val="a2"/>
    <w:link w:val="afd"/>
    <w:uiPriority w:val="99"/>
    <w:rsid w:val="00A1053E"/>
    <w:pPr>
      <w:ind w:leftChars="1800" w:left="100"/>
    </w:pPr>
    <w:rPr>
      <w:rFonts w:ascii="Arial" w:eastAsia="華康隸書體W5" w:hAnsi="Arial" w:cs="Arial"/>
      <w:szCs w:val="20"/>
    </w:rPr>
  </w:style>
  <w:style w:type="character" w:customStyle="1" w:styleId="afd">
    <w:name w:val="結語 字元"/>
    <w:basedOn w:val="a3"/>
    <w:link w:val="afc"/>
    <w:uiPriority w:val="99"/>
    <w:rsid w:val="00A1053E"/>
    <w:rPr>
      <w:rFonts w:ascii="Arial" w:eastAsia="華康隸書體W5" w:hAnsi="Arial" w:cs="Arial"/>
      <w:szCs w:val="20"/>
    </w:rPr>
  </w:style>
  <w:style w:type="character" w:styleId="afe">
    <w:name w:val="footnote reference"/>
    <w:rsid w:val="00A1053E"/>
    <w:rPr>
      <w:vertAlign w:val="superscript"/>
    </w:rPr>
  </w:style>
  <w:style w:type="paragraph" w:styleId="aff">
    <w:name w:val="annotation text"/>
    <w:basedOn w:val="a2"/>
    <w:link w:val="aff0"/>
    <w:uiPriority w:val="99"/>
    <w:rsid w:val="00A1053E"/>
    <w:rPr>
      <w:rFonts w:ascii="Arial" w:eastAsia="華康隸書體W5" w:hAnsi="Arial" w:cs="Arial"/>
      <w:szCs w:val="24"/>
      <w:lang w:val="en-GB"/>
    </w:rPr>
  </w:style>
  <w:style w:type="character" w:customStyle="1" w:styleId="aff0">
    <w:name w:val="註解文字 字元"/>
    <w:basedOn w:val="a3"/>
    <w:link w:val="aff"/>
    <w:uiPriority w:val="99"/>
    <w:rsid w:val="00A1053E"/>
    <w:rPr>
      <w:rFonts w:ascii="Arial" w:eastAsia="華康隸書體W5" w:hAnsi="Arial" w:cs="Arial"/>
      <w:szCs w:val="24"/>
      <w:lang w:val="en-GB"/>
    </w:rPr>
  </w:style>
  <w:style w:type="paragraph" w:styleId="aff1">
    <w:name w:val="annotation subject"/>
    <w:basedOn w:val="aff"/>
    <w:next w:val="aff"/>
    <w:link w:val="aff2"/>
    <w:uiPriority w:val="99"/>
    <w:rsid w:val="00A1053E"/>
    <w:rPr>
      <w:b/>
      <w:bCs/>
    </w:rPr>
  </w:style>
  <w:style w:type="character" w:customStyle="1" w:styleId="aff2">
    <w:name w:val="註解主旨 字元"/>
    <w:basedOn w:val="aff0"/>
    <w:link w:val="aff1"/>
    <w:uiPriority w:val="99"/>
    <w:rsid w:val="00A1053E"/>
    <w:rPr>
      <w:rFonts w:ascii="Arial" w:eastAsia="華康隸書體W5" w:hAnsi="Arial" w:cs="Arial"/>
      <w:b/>
      <w:bCs/>
      <w:szCs w:val="24"/>
      <w:lang w:val="en-GB"/>
    </w:rPr>
  </w:style>
  <w:style w:type="character" w:styleId="aff3">
    <w:name w:val="annotation reference"/>
    <w:uiPriority w:val="99"/>
    <w:rsid w:val="00A1053E"/>
    <w:rPr>
      <w:sz w:val="18"/>
      <w:szCs w:val="18"/>
    </w:rPr>
  </w:style>
  <w:style w:type="paragraph" w:styleId="aff4">
    <w:name w:val="Note Heading"/>
    <w:basedOn w:val="a2"/>
    <w:next w:val="a2"/>
    <w:link w:val="aff5"/>
    <w:uiPriority w:val="99"/>
    <w:rsid w:val="00A1053E"/>
    <w:pPr>
      <w:jc w:val="center"/>
    </w:pPr>
    <w:rPr>
      <w:rFonts w:ascii="Arial" w:eastAsia="華康隸書體W5" w:hAnsi="Arial" w:cs="Arial"/>
      <w:szCs w:val="20"/>
    </w:rPr>
  </w:style>
  <w:style w:type="character" w:customStyle="1" w:styleId="aff5">
    <w:name w:val="註釋標題 字元"/>
    <w:basedOn w:val="a3"/>
    <w:link w:val="aff4"/>
    <w:uiPriority w:val="99"/>
    <w:rsid w:val="00A1053E"/>
    <w:rPr>
      <w:rFonts w:ascii="Arial" w:eastAsia="華康隸書體W5" w:hAnsi="Arial" w:cs="Arial"/>
      <w:szCs w:val="20"/>
    </w:rPr>
  </w:style>
  <w:style w:type="character" w:styleId="aff6">
    <w:name w:val="Hyperlink"/>
    <w:uiPriority w:val="99"/>
    <w:rsid w:val="00A1053E"/>
    <w:rPr>
      <w:color w:val="0000FF"/>
      <w:u w:val="single"/>
    </w:rPr>
  </w:style>
  <w:style w:type="paragraph" w:styleId="aff7">
    <w:name w:val="List Bullet"/>
    <w:basedOn w:val="a2"/>
    <w:autoRedefine/>
    <w:uiPriority w:val="99"/>
    <w:rsid w:val="00A1053E"/>
    <w:rPr>
      <w:rFonts w:ascii="Arial" w:eastAsia="華康粗圓體" w:hAnsi="Arial" w:cs="Arial"/>
      <w:szCs w:val="20"/>
    </w:rPr>
  </w:style>
  <w:style w:type="paragraph" w:customStyle="1" w:styleId="12">
    <w:name w:val="樣式1"/>
    <w:basedOn w:val="a2"/>
    <w:uiPriority w:val="99"/>
    <w:rsid w:val="00A1053E"/>
    <w:pPr>
      <w:spacing w:line="360" w:lineRule="auto"/>
      <w:ind w:right="28"/>
      <w:jc w:val="center"/>
    </w:pPr>
    <w:rPr>
      <w:rFonts w:ascii="Arial" w:eastAsia="華康粗圓體" w:hAnsi="Arial" w:cs="Arial"/>
      <w:szCs w:val="20"/>
    </w:rPr>
  </w:style>
  <w:style w:type="paragraph" w:styleId="aff8">
    <w:name w:val="Body Text Indent"/>
    <w:basedOn w:val="a2"/>
    <w:link w:val="aff9"/>
    <w:uiPriority w:val="99"/>
    <w:rsid w:val="00A1053E"/>
    <w:pPr>
      <w:adjustRightInd w:val="0"/>
      <w:spacing w:line="360" w:lineRule="atLeast"/>
      <w:ind w:left="540" w:firstLine="540"/>
      <w:jc w:val="both"/>
      <w:textAlignment w:val="baseline"/>
    </w:pPr>
    <w:rPr>
      <w:rFonts w:ascii="華康粗圓體" w:eastAsia="華康粗圓體" w:hAnsi="Arial" w:cs="Arial"/>
      <w:kern w:val="0"/>
      <w:sz w:val="28"/>
      <w:szCs w:val="20"/>
    </w:rPr>
  </w:style>
  <w:style w:type="character" w:customStyle="1" w:styleId="aff9">
    <w:name w:val="本文縮排 字元"/>
    <w:basedOn w:val="a3"/>
    <w:link w:val="aff8"/>
    <w:uiPriority w:val="99"/>
    <w:rsid w:val="00A1053E"/>
    <w:rPr>
      <w:rFonts w:ascii="華康粗圓體" w:eastAsia="華康粗圓體" w:hAnsi="Arial" w:cs="Arial"/>
      <w:kern w:val="0"/>
      <w:sz w:val="28"/>
      <w:szCs w:val="20"/>
    </w:rPr>
  </w:style>
  <w:style w:type="paragraph" w:customStyle="1" w:styleId="210">
    <w:name w:val="本文 21"/>
    <w:basedOn w:val="a2"/>
    <w:uiPriority w:val="99"/>
    <w:rsid w:val="00A1053E"/>
    <w:pPr>
      <w:adjustRightInd w:val="0"/>
      <w:spacing w:line="360" w:lineRule="atLeast"/>
      <w:ind w:left="539" w:firstLine="482"/>
      <w:textAlignment w:val="baseline"/>
    </w:pPr>
    <w:rPr>
      <w:rFonts w:ascii="華康粗圓體" w:eastAsia="華康粗圓體" w:hAnsi="Arial" w:cs="Arial"/>
      <w:kern w:val="0"/>
      <w:sz w:val="28"/>
      <w:szCs w:val="20"/>
    </w:rPr>
  </w:style>
  <w:style w:type="paragraph" w:styleId="31">
    <w:name w:val="Body Text Indent 3"/>
    <w:basedOn w:val="a2"/>
    <w:link w:val="32"/>
    <w:uiPriority w:val="99"/>
    <w:rsid w:val="00A1053E"/>
    <w:pPr>
      <w:spacing w:line="520" w:lineRule="exact"/>
      <w:ind w:left="332" w:firstLine="65"/>
      <w:jc w:val="both"/>
    </w:pPr>
    <w:rPr>
      <w:rFonts w:ascii="華康粗圓體" w:eastAsia="華康粗圓體" w:hAnsi="華康粗圓體" w:cs="Arial"/>
      <w:sz w:val="28"/>
      <w:szCs w:val="20"/>
    </w:rPr>
  </w:style>
  <w:style w:type="character" w:customStyle="1" w:styleId="32">
    <w:name w:val="本文縮排 3 字元"/>
    <w:basedOn w:val="a3"/>
    <w:link w:val="31"/>
    <w:uiPriority w:val="99"/>
    <w:rsid w:val="00A1053E"/>
    <w:rPr>
      <w:rFonts w:ascii="華康粗圓體" w:eastAsia="華康粗圓體" w:hAnsi="華康粗圓體" w:cs="Arial"/>
      <w:sz w:val="28"/>
      <w:szCs w:val="20"/>
    </w:rPr>
  </w:style>
  <w:style w:type="paragraph" w:customStyle="1" w:styleId="220">
    <w:name w:val="樣式22"/>
    <w:basedOn w:val="a2"/>
    <w:uiPriority w:val="99"/>
    <w:rsid w:val="00A1053E"/>
    <w:pPr>
      <w:adjustRightInd w:val="0"/>
      <w:spacing w:line="240" w:lineRule="atLeast"/>
      <w:ind w:left="2835" w:hanging="567"/>
      <w:jc w:val="both"/>
      <w:textDirection w:val="lrTbV"/>
      <w:textAlignment w:val="baseline"/>
    </w:pPr>
    <w:rPr>
      <w:rFonts w:ascii="@全真楷書" w:eastAsia="@全真楷書" w:hAnsi="Arial" w:cs="Arial"/>
      <w:kern w:val="0"/>
      <w:sz w:val="28"/>
      <w:szCs w:val="20"/>
    </w:rPr>
  </w:style>
  <w:style w:type="paragraph" w:styleId="affa">
    <w:name w:val="Block Text"/>
    <w:basedOn w:val="a2"/>
    <w:uiPriority w:val="99"/>
    <w:rsid w:val="00A1053E"/>
    <w:pPr>
      <w:tabs>
        <w:tab w:val="left" w:pos="6360"/>
        <w:tab w:val="left" w:pos="7740"/>
      </w:tabs>
      <w:snapToGrid w:val="0"/>
      <w:spacing w:line="420" w:lineRule="exact"/>
      <w:ind w:leftChars="956" w:left="2594" w:right="68" w:hangingChars="100" w:hanging="300"/>
    </w:pPr>
    <w:rPr>
      <w:rFonts w:ascii="華康粗圓體" w:eastAsia="華康粗圓體" w:hAnsi="Arial" w:cs="Arial"/>
      <w:sz w:val="30"/>
      <w:szCs w:val="20"/>
    </w:rPr>
  </w:style>
  <w:style w:type="character" w:styleId="affb">
    <w:name w:val="FollowedHyperlink"/>
    <w:uiPriority w:val="99"/>
    <w:rsid w:val="00A1053E"/>
    <w:rPr>
      <w:color w:val="800080"/>
      <w:u w:val="single"/>
    </w:rPr>
  </w:style>
  <w:style w:type="paragraph" w:styleId="affc">
    <w:name w:val="Normal Indent"/>
    <w:basedOn w:val="a2"/>
    <w:uiPriority w:val="99"/>
    <w:rsid w:val="00A1053E"/>
    <w:pPr>
      <w:adjustRightInd w:val="0"/>
      <w:spacing w:line="480" w:lineRule="exact"/>
      <w:ind w:left="482" w:firstLine="482"/>
      <w:jc w:val="both"/>
      <w:textAlignment w:val="baseline"/>
    </w:pPr>
    <w:rPr>
      <w:rFonts w:ascii="Arial" w:eastAsia="華康粗圓體" w:hAnsi="Arial" w:cs="Arial"/>
      <w:kern w:val="0"/>
      <w:szCs w:val="20"/>
    </w:rPr>
  </w:style>
  <w:style w:type="paragraph" w:customStyle="1" w:styleId="13">
    <w:name w:val="1"/>
    <w:basedOn w:val="a2"/>
    <w:uiPriority w:val="99"/>
    <w:rsid w:val="00A1053E"/>
    <w:pPr>
      <w:kinsoku w:val="0"/>
      <w:autoSpaceDE w:val="0"/>
      <w:autoSpaceDN w:val="0"/>
      <w:spacing w:before="240" w:line="0" w:lineRule="atLeast"/>
      <w:ind w:left="840" w:hanging="840"/>
    </w:pPr>
    <w:rPr>
      <w:rFonts w:ascii="華康粗圓體" w:eastAsia="華康粗圓體" w:hAnsi="Arial" w:cs="Arial"/>
      <w:sz w:val="32"/>
      <w:szCs w:val="20"/>
    </w:rPr>
  </w:style>
  <w:style w:type="paragraph" w:customStyle="1" w:styleId="PlainText1">
    <w:name w:val="Plain Text1"/>
    <w:basedOn w:val="a2"/>
    <w:uiPriority w:val="99"/>
    <w:rsid w:val="00A1053E"/>
    <w:pPr>
      <w:adjustRightInd w:val="0"/>
      <w:textAlignment w:val="baseline"/>
    </w:pPr>
    <w:rPr>
      <w:rFonts w:ascii="Cambria Math" w:eastAsia="Cambria Math" w:hAnsi="Arial Unicode MS" w:cs="Arial"/>
      <w:szCs w:val="20"/>
    </w:rPr>
  </w:style>
  <w:style w:type="paragraph" w:customStyle="1" w:styleId="71">
    <w:name w:val="樣式7"/>
    <w:basedOn w:val="a2"/>
    <w:uiPriority w:val="99"/>
    <w:rsid w:val="00A1053E"/>
    <w:pPr>
      <w:kinsoku w:val="0"/>
      <w:adjustRightInd w:val="0"/>
      <w:spacing w:line="360" w:lineRule="exact"/>
      <w:ind w:left="1361" w:hanging="1361"/>
      <w:textAlignment w:val="baseline"/>
    </w:pPr>
    <w:rPr>
      <w:rFonts w:ascii="Arial" w:eastAsia="@全真楷書" w:hAnsi="Arial" w:cs="Arial"/>
      <w:spacing w:val="14"/>
      <w:kern w:val="0"/>
      <w:szCs w:val="20"/>
    </w:rPr>
  </w:style>
  <w:style w:type="paragraph" w:customStyle="1" w:styleId="230">
    <w:name w:val="樣式23"/>
    <w:basedOn w:val="220"/>
    <w:uiPriority w:val="99"/>
    <w:rsid w:val="00A1053E"/>
    <w:pPr>
      <w:ind w:left="3005" w:hanging="737"/>
    </w:pPr>
  </w:style>
  <w:style w:type="paragraph" w:customStyle="1" w:styleId="14">
    <w:name w:val="純文字1"/>
    <w:basedOn w:val="a2"/>
    <w:uiPriority w:val="99"/>
    <w:rsid w:val="00A1053E"/>
    <w:pPr>
      <w:adjustRightInd w:val="0"/>
      <w:textAlignment w:val="baseline"/>
    </w:pPr>
    <w:rPr>
      <w:rFonts w:ascii="Cambria Math" w:eastAsia="Cambria Math" w:hAnsi="Arial Unicode MS" w:cs="Arial"/>
      <w:szCs w:val="20"/>
    </w:rPr>
  </w:style>
  <w:style w:type="paragraph" w:customStyle="1" w:styleId="affd">
    <w:name w:val="款"/>
    <w:basedOn w:val="a2"/>
    <w:uiPriority w:val="99"/>
    <w:rsid w:val="00A1053E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新細明體" w:eastAsia="新細明體" w:hAnsi="Cambria Math" w:cs="Arial"/>
      <w:bCs/>
      <w:sz w:val="21"/>
      <w:szCs w:val="24"/>
    </w:rPr>
  </w:style>
  <w:style w:type="paragraph" w:customStyle="1" w:styleId="affe">
    <w:name w:val="分項段落"/>
    <w:basedOn w:val="a2"/>
    <w:uiPriority w:val="99"/>
    <w:rsid w:val="00A1053E"/>
    <w:pPr>
      <w:widowControl/>
      <w:snapToGrid w:val="0"/>
      <w:ind w:left="1077" w:hanging="714"/>
      <w:jc w:val="both"/>
      <w:textAlignment w:val="baseline"/>
    </w:pPr>
    <w:rPr>
      <w:rFonts w:ascii="Arial" w:eastAsia="華康粗圓體" w:hAnsi="Arial" w:cs="Arial"/>
      <w:noProof/>
      <w:kern w:val="0"/>
      <w:sz w:val="36"/>
      <w:szCs w:val="20"/>
    </w:rPr>
  </w:style>
  <w:style w:type="paragraph" w:styleId="afff">
    <w:name w:val="Plain Text"/>
    <w:basedOn w:val="a2"/>
    <w:link w:val="afff0"/>
    <w:uiPriority w:val="99"/>
    <w:rsid w:val="00A1053E"/>
    <w:rPr>
      <w:rFonts w:ascii="Cambria Math" w:eastAsia="Cambria Math" w:hAnsi="Arial Unicode MS" w:cs="Times New Roman"/>
      <w:szCs w:val="20"/>
      <w:lang w:val="x-none" w:eastAsia="x-none"/>
    </w:rPr>
  </w:style>
  <w:style w:type="character" w:customStyle="1" w:styleId="afff0">
    <w:name w:val="純文字 字元"/>
    <w:basedOn w:val="a3"/>
    <w:link w:val="afff"/>
    <w:uiPriority w:val="99"/>
    <w:rsid w:val="00A1053E"/>
    <w:rPr>
      <w:rFonts w:ascii="Cambria Math" w:eastAsia="Cambria Math" w:hAnsi="Arial Unicode MS" w:cs="Times New Roman"/>
      <w:szCs w:val="20"/>
      <w:lang w:val="x-none" w:eastAsia="x-none"/>
    </w:rPr>
  </w:style>
  <w:style w:type="paragraph" w:customStyle="1" w:styleId="a1">
    <w:name w:val="條文三"/>
    <w:basedOn w:val="a2"/>
    <w:uiPriority w:val="99"/>
    <w:rsid w:val="00A1053E"/>
    <w:pPr>
      <w:numPr>
        <w:numId w:val="1"/>
      </w:numPr>
      <w:adjustRightInd w:val="0"/>
      <w:ind w:right="57"/>
      <w:jc w:val="both"/>
      <w:textAlignment w:val="baseline"/>
    </w:pPr>
    <w:rPr>
      <w:rFonts w:ascii="@全真楷書" w:eastAsia="@全真楷書" w:hAnsi="Arial" w:cs="Arial"/>
      <w:sz w:val="28"/>
      <w:szCs w:val="20"/>
    </w:rPr>
  </w:style>
  <w:style w:type="paragraph" w:customStyle="1" w:styleId="afff1">
    <w:name w:val="條文一"/>
    <w:basedOn w:val="a2"/>
    <w:uiPriority w:val="99"/>
    <w:rsid w:val="00A1053E"/>
    <w:pPr>
      <w:adjustRightInd w:val="0"/>
      <w:ind w:left="512" w:right="57" w:hanging="540"/>
      <w:jc w:val="both"/>
      <w:textAlignment w:val="baseline"/>
    </w:pPr>
    <w:rPr>
      <w:rFonts w:ascii="@全真楷書" w:eastAsia="@全真楷書" w:hAnsi="Arial" w:cs="Arial"/>
      <w:sz w:val="28"/>
      <w:szCs w:val="20"/>
    </w:rPr>
  </w:style>
  <w:style w:type="paragraph" w:customStyle="1" w:styleId="afff2">
    <w:name w:val="(一)"/>
    <w:basedOn w:val="a2"/>
    <w:uiPriority w:val="99"/>
    <w:rsid w:val="00A1053E"/>
    <w:pPr>
      <w:adjustRightInd w:val="0"/>
      <w:ind w:left="1361" w:right="57" w:hanging="794"/>
      <w:jc w:val="both"/>
      <w:textAlignment w:val="baseline"/>
    </w:pPr>
    <w:rPr>
      <w:rFonts w:ascii="@全真楷書" w:eastAsia="@全真楷書" w:hAnsi="Arial" w:cs="Arial"/>
      <w:sz w:val="28"/>
      <w:szCs w:val="20"/>
    </w:rPr>
  </w:style>
  <w:style w:type="paragraph" w:customStyle="1" w:styleId="afff3">
    <w:name w:val="條文二"/>
    <w:basedOn w:val="a2"/>
    <w:uiPriority w:val="99"/>
    <w:rsid w:val="00A1053E"/>
    <w:pPr>
      <w:adjustRightInd w:val="0"/>
      <w:ind w:left="512" w:right="57"/>
      <w:jc w:val="both"/>
      <w:textAlignment w:val="baseline"/>
    </w:pPr>
    <w:rPr>
      <w:rFonts w:ascii="@全真楷書" w:eastAsia="@全真楷書" w:hAnsi="Arial" w:cs="Arial"/>
      <w:sz w:val="28"/>
      <w:szCs w:val="20"/>
    </w:rPr>
  </w:style>
  <w:style w:type="paragraph" w:customStyle="1" w:styleId="100">
    <w:name w:val="100"/>
    <w:basedOn w:val="a2"/>
    <w:uiPriority w:val="99"/>
    <w:rsid w:val="00A1053E"/>
    <w:pPr>
      <w:adjustRightInd w:val="0"/>
      <w:snapToGrid w:val="0"/>
      <w:spacing w:line="440" w:lineRule="exact"/>
      <w:ind w:left="568" w:hanging="284"/>
      <w:jc w:val="both"/>
      <w:textAlignment w:val="baseline"/>
    </w:pPr>
    <w:rPr>
      <w:rFonts w:ascii="@全真楷書" w:eastAsia="@全真楷書" w:hAnsi="Arial" w:cs="Arial"/>
      <w:sz w:val="28"/>
      <w:szCs w:val="20"/>
    </w:rPr>
  </w:style>
  <w:style w:type="paragraph" w:customStyle="1" w:styleId="400">
    <w:name w:val="400"/>
    <w:basedOn w:val="23"/>
    <w:uiPriority w:val="99"/>
    <w:rsid w:val="00A1053E"/>
    <w:pPr>
      <w:adjustRightInd w:val="0"/>
      <w:snapToGrid w:val="0"/>
      <w:spacing w:line="440" w:lineRule="exact"/>
      <w:ind w:left="851" w:firstLineChars="0" w:hanging="284"/>
      <w:jc w:val="both"/>
      <w:textDirection w:val="lrTbV"/>
      <w:textAlignment w:val="baseline"/>
    </w:pPr>
    <w:rPr>
      <w:rFonts w:ascii="@全真楷書" w:eastAsia="@全真楷書" w:hAnsi="Arial"/>
      <w:sz w:val="28"/>
    </w:rPr>
  </w:style>
  <w:style w:type="paragraph" w:customStyle="1" w:styleId="200">
    <w:name w:val="200"/>
    <w:basedOn w:val="a2"/>
    <w:uiPriority w:val="99"/>
    <w:rsid w:val="00A1053E"/>
    <w:pPr>
      <w:adjustRightInd w:val="0"/>
      <w:snapToGrid w:val="0"/>
      <w:spacing w:line="440" w:lineRule="exact"/>
      <w:ind w:left="851" w:hanging="284"/>
      <w:jc w:val="both"/>
      <w:textAlignment w:val="baseline"/>
    </w:pPr>
    <w:rPr>
      <w:rFonts w:ascii="@全真楷書" w:eastAsia="@全真楷書" w:hAnsi="Arial" w:cs="Arial"/>
      <w:sz w:val="28"/>
      <w:szCs w:val="20"/>
    </w:rPr>
  </w:style>
  <w:style w:type="paragraph" w:styleId="HTML">
    <w:name w:val="HTML Preformatted"/>
    <w:basedOn w:val="a2"/>
    <w:link w:val="HTML0"/>
    <w:uiPriority w:val="99"/>
    <w:rsid w:val="00A105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mbria Math" w:eastAsia="Cambria Math" w:hAnsi="Arial Unicode MS" w:cs="Arial Unicode MS"/>
      <w:szCs w:val="20"/>
    </w:rPr>
  </w:style>
  <w:style w:type="character" w:customStyle="1" w:styleId="HTML0">
    <w:name w:val="HTML 預設格式 字元"/>
    <w:basedOn w:val="a3"/>
    <w:link w:val="HTML"/>
    <w:uiPriority w:val="99"/>
    <w:rsid w:val="00A1053E"/>
    <w:rPr>
      <w:rFonts w:ascii="Cambria Math" w:eastAsia="Cambria Math" w:hAnsi="Arial Unicode MS" w:cs="Arial Unicode MS"/>
      <w:szCs w:val="20"/>
    </w:rPr>
  </w:style>
  <w:style w:type="paragraph" w:customStyle="1" w:styleId="xl25">
    <w:name w:val="xl25"/>
    <w:basedOn w:val="a2"/>
    <w:uiPriority w:val="99"/>
    <w:rsid w:val="00A1053E"/>
    <w:pPr>
      <w:widowControl/>
      <w:pBdr>
        <w:bottom w:val="dotted" w:sz="4" w:space="0" w:color="auto"/>
        <w:right w:val="dotted" w:sz="4" w:space="0" w:color="auto"/>
      </w:pBdr>
      <w:snapToGrid w:val="0"/>
      <w:spacing w:before="100" w:beforeAutospacing="1" w:after="100" w:afterAutospacing="1" w:line="360" w:lineRule="auto"/>
      <w:jc w:val="center"/>
    </w:pPr>
    <w:rPr>
      <w:rFonts w:ascii="Arial" w:eastAsia="Monotype Corsiva" w:hAnsi="Arial" w:cs="Arial"/>
      <w:kern w:val="0"/>
      <w:sz w:val="28"/>
      <w:szCs w:val="24"/>
    </w:rPr>
  </w:style>
  <w:style w:type="paragraph" w:styleId="33">
    <w:name w:val="Body Text 3"/>
    <w:basedOn w:val="a2"/>
    <w:link w:val="34"/>
    <w:uiPriority w:val="99"/>
    <w:rsid w:val="00A1053E"/>
    <w:pPr>
      <w:spacing w:after="120"/>
    </w:pPr>
    <w:rPr>
      <w:rFonts w:ascii="Arial" w:eastAsia="華康隸書體W5" w:hAnsi="Arial" w:cs="Arial"/>
      <w:sz w:val="16"/>
      <w:szCs w:val="16"/>
    </w:rPr>
  </w:style>
  <w:style w:type="character" w:customStyle="1" w:styleId="34">
    <w:name w:val="本文 3 字元"/>
    <w:basedOn w:val="a3"/>
    <w:link w:val="33"/>
    <w:uiPriority w:val="99"/>
    <w:rsid w:val="00A1053E"/>
    <w:rPr>
      <w:rFonts w:ascii="Arial" w:eastAsia="華康隸書體W5" w:hAnsi="Arial" w:cs="Arial"/>
      <w:sz w:val="16"/>
      <w:szCs w:val="16"/>
    </w:rPr>
  </w:style>
  <w:style w:type="paragraph" w:customStyle="1" w:styleId="font5">
    <w:name w:val="font5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隸書體W5" w:eastAsia="華康隸書體W5" w:hAnsi="華康隸書體W5" w:cs="華康隸書體W5"/>
      <w:kern w:val="0"/>
      <w:sz w:val="18"/>
      <w:szCs w:val="18"/>
      <w:lang w:bidi="ne-NP"/>
    </w:rPr>
  </w:style>
  <w:style w:type="paragraph" w:customStyle="1" w:styleId="font6">
    <w:name w:val="font6"/>
    <w:basedOn w:val="a2"/>
    <w:uiPriority w:val="99"/>
    <w:rsid w:val="00A1053E"/>
    <w:pPr>
      <w:widowControl/>
      <w:spacing w:before="100" w:beforeAutospacing="1" w:after="100" w:afterAutospacing="1"/>
    </w:pPr>
    <w:rPr>
      <w:rFonts w:ascii="Arial" w:eastAsia="華康隸書體W5" w:hAnsi="Arial" w:cs="華康隸書體W5"/>
      <w:color w:val="000000"/>
      <w:kern w:val="0"/>
      <w:sz w:val="36"/>
      <w:szCs w:val="36"/>
      <w:lang w:bidi="ne-NP"/>
    </w:rPr>
  </w:style>
  <w:style w:type="paragraph" w:customStyle="1" w:styleId="font7">
    <w:name w:val="font7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36"/>
      <w:szCs w:val="36"/>
      <w:lang w:bidi="ne-NP"/>
    </w:rPr>
  </w:style>
  <w:style w:type="paragraph" w:customStyle="1" w:styleId="font8">
    <w:name w:val="font8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7"/>
      <w:szCs w:val="17"/>
      <w:lang w:bidi="ne-NP"/>
    </w:rPr>
  </w:style>
  <w:style w:type="paragraph" w:customStyle="1" w:styleId="font9">
    <w:name w:val="font9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粗圓體" w:eastAsia="華康粗圓體" w:hAnsi="華康粗圓體" w:cs="華康隸書體W5"/>
      <w:kern w:val="0"/>
      <w:sz w:val="16"/>
      <w:szCs w:val="16"/>
      <w:lang w:bidi="ne-NP"/>
    </w:rPr>
  </w:style>
  <w:style w:type="paragraph" w:customStyle="1" w:styleId="font10">
    <w:name w:val="font10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粗圓體" w:eastAsia="華康粗圓體" w:hAnsi="華康粗圓體" w:cs="華康隸書體W5"/>
      <w:b/>
      <w:bCs/>
      <w:color w:val="000000"/>
      <w:kern w:val="0"/>
      <w:sz w:val="17"/>
      <w:szCs w:val="17"/>
      <w:lang w:bidi="ne-NP"/>
    </w:rPr>
  </w:style>
  <w:style w:type="paragraph" w:customStyle="1" w:styleId="xl22">
    <w:name w:val="xl22"/>
    <w:basedOn w:val="a2"/>
    <w:uiPriority w:val="99"/>
    <w:rsid w:val="00A1053E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20"/>
      <w:szCs w:val="20"/>
      <w:lang w:bidi="ne-NP"/>
    </w:rPr>
  </w:style>
  <w:style w:type="paragraph" w:customStyle="1" w:styleId="xl23">
    <w:name w:val="xl23"/>
    <w:basedOn w:val="a2"/>
    <w:uiPriority w:val="99"/>
    <w:rsid w:val="00A1053E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華康隸書體W5" w:eastAsia="華康隸書體W5" w:hAnsi="華康隸書體W5" w:cs="華康隸書體W5"/>
      <w:color w:val="000000"/>
      <w:kern w:val="0"/>
      <w:szCs w:val="24"/>
      <w:lang w:bidi="ne-NP"/>
    </w:rPr>
  </w:style>
  <w:style w:type="paragraph" w:customStyle="1" w:styleId="xl24">
    <w:name w:val="xl24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26">
    <w:name w:val="xl26"/>
    <w:basedOn w:val="a2"/>
    <w:uiPriority w:val="99"/>
    <w:rsid w:val="00A105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華康粗圓體" w:eastAsia="華康粗圓體" w:hAnsi="華康粗圓體" w:cs="華康隸書體W5"/>
      <w:color w:val="000000"/>
      <w:kern w:val="0"/>
      <w:sz w:val="18"/>
      <w:szCs w:val="18"/>
      <w:lang w:bidi="ne-NP"/>
    </w:rPr>
  </w:style>
  <w:style w:type="paragraph" w:customStyle="1" w:styleId="xl27">
    <w:name w:val="xl27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8"/>
      <w:szCs w:val="18"/>
      <w:lang w:bidi="ne-NP"/>
    </w:rPr>
  </w:style>
  <w:style w:type="paragraph" w:customStyle="1" w:styleId="xl28">
    <w:name w:val="xl28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8"/>
      <w:szCs w:val="18"/>
      <w:lang w:bidi="ne-NP"/>
    </w:rPr>
  </w:style>
  <w:style w:type="paragraph" w:customStyle="1" w:styleId="xl29">
    <w:name w:val="xl29"/>
    <w:basedOn w:val="a2"/>
    <w:uiPriority w:val="99"/>
    <w:rsid w:val="00A1053E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華康粗圓體" w:eastAsia="華康粗圓體" w:hAnsi="華康粗圓體" w:cs="華康隸書體W5"/>
      <w:color w:val="000000"/>
      <w:kern w:val="0"/>
      <w:sz w:val="18"/>
      <w:szCs w:val="18"/>
      <w:lang w:bidi="ne-NP"/>
    </w:rPr>
  </w:style>
  <w:style w:type="paragraph" w:customStyle="1" w:styleId="xl30">
    <w:name w:val="xl30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31">
    <w:name w:val="xl31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32">
    <w:name w:val="xl32"/>
    <w:basedOn w:val="a2"/>
    <w:uiPriority w:val="99"/>
    <w:rsid w:val="00A1053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華康粗圓體" w:eastAsia="華康粗圓體" w:hAnsi="華康粗圓體" w:cs="華康隸書體W5"/>
      <w:color w:val="000000"/>
      <w:kern w:val="0"/>
      <w:sz w:val="18"/>
      <w:szCs w:val="18"/>
      <w:lang w:bidi="ne-NP"/>
    </w:rPr>
  </w:style>
  <w:style w:type="paragraph" w:customStyle="1" w:styleId="xl33">
    <w:name w:val="xl33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7"/>
      <w:szCs w:val="17"/>
      <w:lang w:bidi="ne-NP"/>
    </w:rPr>
  </w:style>
  <w:style w:type="paragraph" w:customStyle="1" w:styleId="xl34">
    <w:name w:val="xl34"/>
    <w:basedOn w:val="a2"/>
    <w:uiPriority w:val="99"/>
    <w:rsid w:val="00A1053E"/>
    <w:pPr>
      <w:widowControl/>
      <w:spacing w:before="100" w:beforeAutospacing="1" w:after="100" w:afterAutospacing="1"/>
      <w:jc w:val="center"/>
    </w:pPr>
    <w:rPr>
      <w:rFonts w:ascii="華康隸書體W5" w:eastAsia="華康隸書體W5" w:hAnsi="華康隸書體W5" w:cs="華康隸書體W5"/>
      <w:color w:val="000000"/>
      <w:kern w:val="0"/>
      <w:szCs w:val="24"/>
      <w:lang w:bidi="ne-NP"/>
    </w:rPr>
  </w:style>
  <w:style w:type="paragraph" w:customStyle="1" w:styleId="xl35">
    <w:name w:val="xl35"/>
    <w:basedOn w:val="a2"/>
    <w:uiPriority w:val="99"/>
    <w:rsid w:val="00A1053E"/>
    <w:pPr>
      <w:widowControl/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36">
    <w:name w:val="xl36"/>
    <w:basedOn w:val="a2"/>
    <w:uiPriority w:val="99"/>
    <w:rsid w:val="00A105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37">
    <w:name w:val="xl37"/>
    <w:basedOn w:val="a2"/>
    <w:uiPriority w:val="99"/>
    <w:rsid w:val="00A105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38">
    <w:name w:val="xl38"/>
    <w:basedOn w:val="a2"/>
    <w:uiPriority w:val="99"/>
    <w:rsid w:val="00A105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8"/>
      <w:szCs w:val="18"/>
      <w:lang w:bidi="ne-NP"/>
    </w:rPr>
  </w:style>
  <w:style w:type="paragraph" w:customStyle="1" w:styleId="xl39">
    <w:name w:val="xl39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8"/>
      <w:szCs w:val="18"/>
      <w:lang w:bidi="ne-NP"/>
    </w:rPr>
  </w:style>
  <w:style w:type="paragraph" w:customStyle="1" w:styleId="xl40">
    <w:name w:val="xl40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8"/>
      <w:szCs w:val="18"/>
      <w:lang w:bidi="ne-NP"/>
    </w:rPr>
  </w:style>
  <w:style w:type="paragraph" w:customStyle="1" w:styleId="xl41">
    <w:name w:val="xl41"/>
    <w:basedOn w:val="a2"/>
    <w:uiPriority w:val="99"/>
    <w:rsid w:val="00A1053E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42">
    <w:name w:val="xl42"/>
    <w:basedOn w:val="a2"/>
    <w:uiPriority w:val="99"/>
    <w:rsid w:val="00A1053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43">
    <w:name w:val="xl43"/>
    <w:basedOn w:val="a2"/>
    <w:uiPriority w:val="99"/>
    <w:rsid w:val="00A105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44">
    <w:name w:val="xl44"/>
    <w:basedOn w:val="a2"/>
    <w:uiPriority w:val="99"/>
    <w:rsid w:val="00A1053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45">
    <w:name w:val="xl45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46">
    <w:name w:val="xl46"/>
    <w:basedOn w:val="a2"/>
    <w:uiPriority w:val="99"/>
    <w:rsid w:val="00A1053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47">
    <w:name w:val="xl47"/>
    <w:basedOn w:val="a2"/>
    <w:uiPriority w:val="99"/>
    <w:rsid w:val="00A1053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48">
    <w:name w:val="xl48"/>
    <w:basedOn w:val="a2"/>
    <w:uiPriority w:val="99"/>
    <w:rsid w:val="00A1053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49">
    <w:name w:val="xl49"/>
    <w:basedOn w:val="a2"/>
    <w:uiPriority w:val="99"/>
    <w:rsid w:val="00A1053E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50">
    <w:name w:val="xl50"/>
    <w:basedOn w:val="a2"/>
    <w:uiPriority w:val="99"/>
    <w:rsid w:val="00A1053E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華康粗圓體" w:eastAsia="華康粗圓體" w:hAnsi="華康粗圓體" w:cs="華康隸書體W5"/>
      <w:color w:val="000000"/>
      <w:kern w:val="0"/>
      <w:sz w:val="36"/>
      <w:szCs w:val="36"/>
      <w:lang w:bidi="ne-NP"/>
    </w:rPr>
  </w:style>
  <w:style w:type="paragraph" w:customStyle="1" w:styleId="xl51">
    <w:name w:val="xl51"/>
    <w:basedOn w:val="a2"/>
    <w:uiPriority w:val="99"/>
    <w:rsid w:val="00A1053E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華康隸書體W5" w:eastAsia="華康隸書體W5" w:hAnsi="華康隸書體W5" w:cs="華康隸書體W5"/>
      <w:color w:val="000000"/>
      <w:kern w:val="0"/>
      <w:sz w:val="36"/>
      <w:szCs w:val="36"/>
      <w:lang w:bidi="ne-NP"/>
    </w:rPr>
  </w:style>
  <w:style w:type="paragraph" w:customStyle="1" w:styleId="xl52">
    <w:name w:val="xl52"/>
    <w:basedOn w:val="a2"/>
    <w:uiPriority w:val="99"/>
    <w:rsid w:val="00A1053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53">
    <w:name w:val="xl53"/>
    <w:basedOn w:val="a2"/>
    <w:uiPriority w:val="99"/>
    <w:rsid w:val="00A105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54">
    <w:name w:val="xl54"/>
    <w:basedOn w:val="a2"/>
    <w:uiPriority w:val="99"/>
    <w:rsid w:val="00A105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55">
    <w:name w:val="xl55"/>
    <w:basedOn w:val="a2"/>
    <w:uiPriority w:val="99"/>
    <w:rsid w:val="00A1053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56">
    <w:name w:val="xl56"/>
    <w:basedOn w:val="a2"/>
    <w:uiPriority w:val="99"/>
    <w:rsid w:val="00A105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57">
    <w:name w:val="xl57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58">
    <w:name w:val="xl58"/>
    <w:basedOn w:val="a2"/>
    <w:uiPriority w:val="99"/>
    <w:rsid w:val="00A1053E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59">
    <w:name w:val="xl59"/>
    <w:basedOn w:val="a2"/>
    <w:uiPriority w:val="99"/>
    <w:rsid w:val="00A1053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60">
    <w:name w:val="xl60"/>
    <w:basedOn w:val="a2"/>
    <w:uiPriority w:val="99"/>
    <w:rsid w:val="00A105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61">
    <w:name w:val="xl61"/>
    <w:basedOn w:val="a2"/>
    <w:uiPriority w:val="99"/>
    <w:rsid w:val="00A105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62">
    <w:name w:val="xl62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7"/>
      <w:szCs w:val="17"/>
      <w:lang w:bidi="ne-NP"/>
    </w:rPr>
  </w:style>
  <w:style w:type="paragraph" w:customStyle="1" w:styleId="xl63">
    <w:name w:val="xl63"/>
    <w:basedOn w:val="a2"/>
    <w:uiPriority w:val="99"/>
    <w:rsid w:val="00A1053E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7"/>
      <w:szCs w:val="17"/>
      <w:lang w:bidi="ne-NP"/>
    </w:rPr>
  </w:style>
  <w:style w:type="paragraph" w:customStyle="1" w:styleId="afff4">
    <w:name w:val="第三層"/>
    <w:basedOn w:val="a0"/>
    <w:uiPriority w:val="99"/>
    <w:rsid w:val="00A1053E"/>
    <w:pPr>
      <w:numPr>
        <w:numId w:val="0"/>
      </w:numPr>
      <w:tabs>
        <w:tab w:val="num" w:pos="480"/>
        <w:tab w:val="num" w:pos="660"/>
      </w:tabs>
      <w:adjustRightInd w:val="0"/>
      <w:snapToGrid w:val="0"/>
      <w:ind w:left="964" w:hanging="364"/>
      <w:contextualSpacing w:val="0"/>
      <w:jc w:val="both"/>
      <w:textAlignment w:val="baseline"/>
    </w:pPr>
    <w:rPr>
      <w:rFonts w:eastAsia="華康粗圓體"/>
      <w:sz w:val="28"/>
      <w:szCs w:val="28"/>
    </w:rPr>
  </w:style>
  <w:style w:type="paragraph" w:styleId="a0">
    <w:name w:val="List Number"/>
    <w:basedOn w:val="a2"/>
    <w:uiPriority w:val="99"/>
    <w:unhideWhenUsed/>
    <w:rsid w:val="00A1053E"/>
    <w:pPr>
      <w:numPr>
        <w:numId w:val="2"/>
      </w:numPr>
      <w:contextualSpacing/>
    </w:pPr>
    <w:rPr>
      <w:rFonts w:ascii="Arial" w:eastAsia="華康隸書體W5" w:hAnsi="Arial" w:cs="Arial"/>
      <w:szCs w:val="20"/>
    </w:rPr>
  </w:style>
  <w:style w:type="paragraph" w:customStyle="1" w:styleId="afff5">
    <w:name w:val="第二層"/>
    <w:basedOn w:val="2"/>
    <w:uiPriority w:val="99"/>
    <w:rsid w:val="00A1053E"/>
    <w:pPr>
      <w:widowControl w:val="0"/>
      <w:tabs>
        <w:tab w:val="num" w:pos="360"/>
      </w:tabs>
      <w:adjustRightInd w:val="0"/>
      <w:spacing w:line="240" w:lineRule="auto"/>
      <w:ind w:left="1287"/>
      <w:jc w:val="both"/>
      <w:textAlignment w:val="baseline"/>
    </w:pPr>
    <w:rPr>
      <w:rFonts w:ascii="細明體" w:eastAsia="華康粗圓體" w:hAnsi="細明體"/>
      <w:kern w:val="2"/>
      <w:sz w:val="28"/>
      <w:szCs w:val="28"/>
    </w:rPr>
  </w:style>
  <w:style w:type="paragraph" w:styleId="Web">
    <w:name w:val="Normal (Web)"/>
    <w:basedOn w:val="a2"/>
    <w:uiPriority w:val="99"/>
    <w:rsid w:val="00A1053E"/>
    <w:pPr>
      <w:widowControl/>
      <w:spacing w:before="100" w:beforeAutospacing="1" w:after="100" w:afterAutospacing="1"/>
    </w:pPr>
    <w:rPr>
      <w:rFonts w:ascii="Monotype Corsiva" w:eastAsia="Arial" w:hAnsi="Monotype Corsiva" w:cs="Arial"/>
      <w:kern w:val="0"/>
      <w:sz w:val="12"/>
      <w:szCs w:val="12"/>
    </w:rPr>
  </w:style>
  <w:style w:type="paragraph" w:customStyle="1" w:styleId="a">
    <w:name w:val="第一層"/>
    <w:basedOn w:val="1"/>
    <w:uiPriority w:val="99"/>
    <w:rsid w:val="00A1053E"/>
    <w:pPr>
      <w:widowControl w:val="0"/>
      <w:numPr>
        <w:numId w:val="3"/>
      </w:numPr>
      <w:adjustRightInd w:val="0"/>
      <w:snapToGrid w:val="0"/>
      <w:spacing w:beforeLines="100" w:before="100" w:afterLines="100" w:after="100" w:line="240" w:lineRule="auto"/>
      <w:jc w:val="left"/>
      <w:textAlignment w:val="baseline"/>
    </w:pPr>
    <w:rPr>
      <w:rFonts w:ascii="細明體" w:eastAsia="華康粗圓體" w:hAnsi="細明體"/>
      <w:b/>
      <w:sz w:val="28"/>
      <w:szCs w:val="28"/>
    </w:rPr>
  </w:style>
  <w:style w:type="character" w:customStyle="1" w:styleId="x11">
    <w:name w:val="x11"/>
    <w:rsid w:val="00A1053E"/>
    <w:rPr>
      <w:rFonts w:ascii="華康行書體" w:hAnsi="華康行書體" w:hint="default"/>
      <w:color w:val="666666"/>
      <w:sz w:val="18"/>
      <w:szCs w:val="18"/>
    </w:rPr>
  </w:style>
  <w:style w:type="paragraph" w:styleId="15">
    <w:name w:val="toc 1"/>
    <w:basedOn w:val="a2"/>
    <w:next w:val="a2"/>
    <w:autoRedefine/>
    <w:uiPriority w:val="39"/>
    <w:rsid w:val="00A1053E"/>
    <w:pPr>
      <w:snapToGrid w:val="0"/>
      <w:spacing w:line="360" w:lineRule="auto"/>
    </w:pPr>
    <w:rPr>
      <w:rFonts w:ascii="Times New Roman" w:eastAsia="標楷體" w:hAnsi="Times New Roman" w:cs="Arial"/>
      <w:szCs w:val="20"/>
    </w:rPr>
  </w:style>
  <w:style w:type="paragraph" w:styleId="25">
    <w:name w:val="toc 2"/>
    <w:basedOn w:val="a2"/>
    <w:next w:val="a2"/>
    <w:autoRedefine/>
    <w:uiPriority w:val="39"/>
    <w:rsid w:val="00A1053E"/>
    <w:pPr>
      <w:snapToGrid w:val="0"/>
      <w:spacing w:line="360" w:lineRule="auto"/>
      <w:ind w:leftChars="200" w:left="200"/>
    </w:pPr>
    <w:rPr>
      <w:rFonts w:ascii="Times New Roman" w:eastAsia="標楷體" w:hAnsi="Times New Roman" w:cs="Arial"/>
      <w:szCs w:val="20"/>
    </w:rPr>
  </w:style>
  <w:style w:type="paragraph" w:styleId="35">
    <w:name w:val="toc 3"/>
    <w:basedOn w:val="a2"/>
    <w:next w:val="a2"/>
    <w:autoRedefine/>
    <w:uiPriority w:val="39"/>
    <w:rsid w:val="00A1053E"/>
    <w:pPr>
      <w:ind w:leftChars="400" w:left="960"/>
    </w:pPr>
    <w:rPr>
      <w:rFonts w:ascii="Arial" w:eastAsia="華康隸書體W5" w:hAnsi="Arial" w:cs="Arial"/>
      <w:szCs w:val="20"/>
    </w:rPr>
  </w:style>
  <w:style w:type="paragraph" w:styleId="afff6">
    <w:name w:val="caption"/>
    <w:basedOn w:val="a2"/>
    <w:next w:val="a2"/>
    <w:uiPriority w:val="99"/>
    <w:qFormat/>
    <w:rsid w:val="00A1053E"/>
    <w:pPr>
      <w:spacing w:before="120" w:after="120"/>
    </w:pPr>
    <w:rPr>
      <w:rFonts w:ascii="Arial" w:eastAsia="華康隸書體W5" w:hAnsi="Arial" w:cs="Arial"/>
      <w:sz w:val="20"/>
      <w:szCs w:val="20"/>
    </w:rPr>
  </w:style>
  <w:style w:type="paragraph" w:styleId="afff7">
    <w:name w:val="Document Map"/>
    <w:basedOn w:val="a2"/>
    <w:link w:val="afff8"/>
    <w:uiPriority w:val="99"/>
    <w:rsid w:val="00A1053E"/>
    <w:pPr>
      <w:shd w:val="clear" w:color="auto" w:fill="000080"/>
    </w:pPr>
    <w:rPr>
      <w:rFonts w:ascii="細明體" w:eastAsia="華康隸書體W5" w:hAnsi="細明體" w:cs="Arial"/>
      <w:szCs w:val="20"/>
    </w:rPr>
  </w:style>
  <w:style w:type="character" w:customStyle="1" w:styleId="afff8">
    <w:name w:val="文件引導模式 字元"/>
    <w:basedOn w:val="a3"/>
    <w:link w:val="afff7"/>
    <w:uiPriority w:val="99"/>
    <w:rsid w:val="00A1053E"/>
    <w:rPr>
      <w:rFonts w:ascii="細明體" w:eastAsia="華康隸書體W5" w:hAnsi="細明體" w:cs="Arial"/>
      <w:szCs w:val="20"/>
      <w:shd w:val="clear" w:color="auto" w:fill="000080"/>
    </w:rPr>
  </w:style>
  <w:style w:type="paragraph" w:customStyle="1" w:styleId="afff9">
    <w:name w:val="字元 字元 字元 字元 字元 字元 字元 字元 字元 字元"/>
    <w:basedOn w:val="a2"/>
    <w:uiPriority w:val="99"/>
    <w:semiHidden/>
    <w:rsid w:val="00A1053E"/>
    <w:pPr>
      <w:widowControl/>
      <w:spacing w:after="160" w:line="240" w:lineRule="exact"/>
    </w:pPr>
    <w:rPr>
      <w:rFonts w:ascii="Wingdings" w:eastAsia="Arial" w:hAnsi="Wingdings" w:cs="Arial"/>
      <w:kern w:val="0"/>
      <w:sz w:val="20"/>
      <w:szCs w:val="20"/>
      <w:lang w:eastAsia="en-US"/>
    </w:rPr>
  </w:style>
  <w:style w:type="paragraph" w:customStyle="1" w:styleId="42">
    <w:name w:val="字元 字元4 字元 字元 字元 字元 字元 字元 字元 字元 字元 字元 字元 字元"/>
    <w:basedOn w:val="a2"/>
    <w:uiPriority w:val="99"/>
    <w:semiHidden/>
    <w:rsid w:val="00A1053E"/>
    <w:pPr>
      <w:widowControl/>
      <w:spacing w:after="160" w:line="240" w:lineRule="exact"/>
    </w:pPr>
    <w:rPr>
      <w:rFonts w:ascii="Wingdings" w:eastAsia="Arial" w:hAnsi="Wingdings" w:cs="Arial"/>
      <w:kern w:val="0"/>
      <w:sz w:val="20"/>
      <w:szCs w:val="20"/>
      <w:lang w:eastAsia="en-US"/>
    </w:rPr>
  </w:style>
  <w:style w:type="paragraph" w:customStyle="1" w:styleId="43">
    <w:name w:val="字元 字元4 字元 字元 字元 字元 字元 字元 字元 字元 字元"/>
    <w:basedOn w:val="a2"/>
    <w:uiPriority w:val="99"/>
    <w:semiHidden/>
    <w:rsid w:val="00A1053E"/>
    <w:pPr>
      <w:widowControl/>
      <w:spacing w:after="160" w:line="240" w:lineRule="exact"/>
    </w:pPr>
    <w:rPr>
      <w:rFonts w:ascii="Wingdings" w:eastAsia="Arial" w:hAnsi="Wingdings" w:cs="Arial"/>
      <w:kern w:val="0"/>
      <w:sz w:val="20"/>
      <w:szCs w:val="20"/>
      <w:lang w:eastAsia="en-US"/>
    </w:rPr>
  </w:style>
  <w:style w:type="paragraph" w:customStyle="1" w:styleId="110">
    <w:name w:val="字元 字元 字元 字元 字元1 字元 字元 字元 字元 字元 字元1 字元 字元 字元 字元 字元 字元 字元 字元 字元 字元 字元 字元"/>
    <w:basedOn w:val="a2"/>
    <w:uiPriority w:val="99"/>
    <w:semiHidden/>
    <w:rsid w:val="00A1053E"/>
    <w:pPr>
      <w:widowControl/>
      <w:spacing w:after="160" w:line="240" w:lineRule="exact"/>
    </w:pPr>
    <w:rPr>
      <w:rFonts w:ascii="Wingdings" w:eastAsia="Arial" w:hAnsi="Wingdings" w:cs="Arial"/>
      <w:kern w:val="0"/>
      <w:sz w:val="20"/>
      <w:szCs w:val="20"/>
      <w:lang w:eastAsia="en-US"/>
    </w:rPr>
  </w:style>
  <w:style w:type="paragraph" w:styleId="afffa">
    <w:name w:val="List Paragraph"/>
    <w:basedOn w:val="a2"/>
    <w:uiPriority w:val="34"/>
    <w:qFormat/>
    <w:rsid w:val="00A1053E"/>
    <w:pPr>
      <w:ind w:leftChars="200" w:left="480"/>
    </w:pPr>
    <w:rPr>
      <w:rFonts w:ascii="Arial" w:eastAsia="華康隸書體W5" w:hAnsi="Arial" w:cs="Arial"/>
      <w:szCs w:val="20"/>
    </w:rPr>
  </w:style>
  <w:style w:type="paragraph" w:customStyle="1" w:styleId="410">
    <w:name w:val="字元 字元4 字元 字元 字元 字元 字元 字元 字元 字元 字元 字元 字元 字元1"/>
    <w:basedOn w:val="a2"/>
    <w:uiPriority w:val="99"/>
    <w:semiHidden/>
    <w:rsid w:val="00A1053E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b">
    <w:name w:val="Emphasis"/>
    <w:uiPriority w:val="20"/>
    <w:qFormat/>
    <w:rsid w:val="00A1053E"/>
    <w:rPr>
      <w:i/>
      <w:iCs/>
    </w:rPr>
  </w:style>
  <w:style w:type="paragraph" w:customStyle="1" w:styleId="2-1-">
    <w:name w:val="2-1-壹"/>
    <w:uiPriority w:val="99"/>
    <w:rsid w:val="00A1053E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1390"/>
      </w:tabs>
      <w:suppressAutoHyphens/>
      <w:spacing w:before="50" w:line="500" w:lineRule="exact"/>
      <w:ind w:left="1390" w:hanging="720"/>
      <w:jc w:val="both"/>
    </w:pPr>
    <w:rPr>
      <w:rFonts w:ascii="Times New Roman" w:eastAsia="標楷體" w:hAnsi="Times New Roman" w:cs="Times New Roman"/>
      <w:b/>
      <w:kern w:val="1"/>
      <w:sz w:val="28"/>
      <w:szCs w:val="20"/>
    </w:rPr>
  </w:style>
  <w:style w:type="paragraph" w:customStyle="1" w:styleId="2-2-25">
    <w:name w:val="2-2壹-縮2.5 縮排"/>
    <w:uiPriority w:val="99"/>
    <w:rsid w:val="00A1053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500" w:lineRule="exact"/>
      <w:ind w:left="250" w:firstLine="200"/>
      <w:jc w:val="both"/>
      <w:textAlignment w:val="center"/>
    </w:pPr>
    <w:rPr>
      <w:rFonts w:ascii="Times New Roman" w:eastAsia="標楷體" w:hAnsi="Times New Roman" w:cs="Times New Roman"/>
      <w:kern w:val="1"/>
      <w:sz w:val="28"/>
      <w:szCs w:val="20"/>
    </w:rPr>
  </w:style>
  <w:style w:type="paragraph" w:customStyle="1" w:styleId="2-2-250">
    <w:name w:val="2-2壹-縮2.5凸排"/>
    <w:uiPriority w:val="99"/>
    <w:rsid w:val="00A1053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500" w:lineRule="exact"/>
      <w:ind w:left="450" w:hanging="200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Standard">
    <w:name w:val="Standard"/>
    <w:uiPriority w:val="99"/>
    <w:rsid w:val="00A1053E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4"/>
    </w:rPr>
  </w:style>
  <w:style w:type="paragraph" w:styleId="afffc">
    <w:name w:val="Revision"/>
    <w:hidden/>
    <w:uiPriority w:val="99"/>
    <w:semiHidden/>
    <w:rsid w:val="00A1053E"/>
    <w:rPr>
      <w:rFonts w:ascii="Arial" w:eastAsia="華康隸書體W5" w:hAnsi="Arial" w:cs="Arial"/>
      <w:szCs w:val="20"/>
    </w:rPr>
  </w:style>
  <w:style w:type="paragraph" w:customStyle="1" w:styleId="TableParagraph">
    <w:name w:val="Table Paragraph"/>
    <w:basedOn w:val="a2"/>
    <w:uiPriority w:val="1"/>
    <w:qFormat/>
    <w:rsid w:val="00A1053E"/>
    <w:pPr>
      <w:autoSpaceDE w:val="0"/>
      <w:autoSpaceDN w:val="0"/>
      <w:adjustRightInd w:val="0"/>
    </w:pPr>
    <w:rPr>
      <w:rFonts w:ascii="新細明體" w:eastAsia="新細明體" w:hAnsi="Times New Roman" w:cs="新細明體"/>
      <w:kern w:val="0"/>
      <w:szCs w:val="24"/>
    </w:rPr>
  </w:style>
  <w:style w:type="paragraph" w:styleId="afffd">
    <w:name w:val="TOC Heading"/>
    <w:basedOn w:val="1"/>
    <w:next w:val="a2"/>
    <w:uiPriority w:val="39"/>
    <w:unhideWhenUsed/>
    <w:qFormat/>
    <w:rsid w:val="00A1053E"/>
    <w:pPr>
      <w:keepLines/>
      <w:spacing w:before="240" w:after="0" w:line="259" w:lineRule="auto"/>
      <w:jc w:val="left"/>
      <w:outlineLvl w:val="9"/>
    </w:pPr>
    <w:rPr>
      <w:rFonts w:ascii="Calibri Light" w:eastAsia="新細明體" w:hAnsi="Calibri Light" w:cs="Times New Roman"/>
      <w:bCs w:val="0"/>
      <w:color w:val="2E74B5"/>
      <w:kern w:val="0"/>
      <w:sz w:val="32"/>
      <w:szCs w:val="32"/>
    </w:rPr>
  </w:style>
  <w:style w:type="numbering" w:customStyle="1" w:styleId="16">
    <w:name w:val="無清單1"/>
    <w:next w:val="a5"/>
    <w:uiPriority w:val="99"/>
    <w:semiHidden/>
    <w:unhideWhenUsed/>
    <w:rsid w:val="0035571A"/>
  </w:style>
  <w:style w:type="table" w:customStyle="1" w:styleId="17">
    <w:name w:val="表格格線1"/>
    <w:basedOn w:val="a4"/>
    <w:next w:val="aa"/>
    <w:rsid w:val="0035571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5"/>
    <w:uiPriority w:val="99"/>
    <w:semiHidden/>
    <w:unhideWhenUsed/>
    <w:rsid w:val="0035571A"/>
  </w:style>
  <w:style w:type="table" w:customStyle="1" w:styleId="112">
    <w:name w:val="表格格線11"/>
    <w:basedOn w:val="a4"/>
    <w:next w:val="aa"/>
    <w:uiPriority w:val="39"/>
    <w:rsid w:val="0035571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style11">
    <w:name w:val="auto-style11"/>
    <w:basedOn w:val="a3"/>
    <w:rsid w:val="00F47668"/>
    <w:rPr>
      <w:rFonts w:ascii="標楷體" w:eastAsia="標楷體" w:hAnsi="標楷體" w:hint="eastAsia"/>
    </w:rPr>
  </w:style>
  <w:style w:type="paragraph" w:customStyle="1" w:styleId="auto-style14">
    <w:name w:val="auto-style14"/>
    <w:basedOn w:val="a2"/>
    <w:uiPriority w:val="99"/>
    <w:rsid w:val="00F47668"/>
    <w:pPr>
      <w:widowControl/>
      <w:spacing w:before="100" w:beforeAutospacing="1" w:after="100" w:afterAutospacing="1"/>
    </w:pPr>
    <w:rPr>
      <w:rFonts w:ascii="Monotype Corsiva" w:eastAsia="新細明體" w:hAnsi="Monotype Corsiva" w:cs="新細明體"/>
      <w:kern w:val="0"/>
      <w:sz w:val="12"/>
      <w:szCs w:val="12"/>
    </w:rPr>
  </w:style>
  <w:style w:type="table" w:customStyle="1" w:styleId="36">
    <w:name w:val="表格格線3"/>
    <w:basedOn w:val="a4"/>
    <w:next w:val="aa"/>
    <w:uiPriority w:val="39"/>
    <w:rsid w:val="00212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格格線21"/>
    <w:basedOn w:val="a4"/>
    <w:next w:val="aa"/>
    <w:uiPriority w:val="39"/>
    <w:rsid w:val="00212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4"/>
    <w:next w:val="aa"/>
    <w:uiPriority w:val="39"/>
    <w:rsid w:val="005D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a2">
    <w:name w:val="Normal"/>
    <w:qFormat/>
    <w:pPr>
      <w:widowControl w:val="0"/>
    </w:pPr>
  </w:style>
  <w:style w:type="paragraph" w:styleId="1">
    <w:name w:val="heading 1"/>
    <w:next w:val="2"/>
    <w:link w:val="10"/>
    <w:qFormat/>
    <w:rsid w:val="00A1053E"/>
    <w:pPr>
      <w:keepNext/>
      <w:spacing w:before="180" w:after="180" w:line="480" w:lineRule="auto"/>
      <w:jc w:val="center"/>
      <w:outlineLvl w:val="0"/>
    </w:pPr>
    <w:rPr>
      <w:rFonts w:ascii="華康魏碑體" w:eastAsia="Courier New" w:hAnsi="華康魏碑體" w:cs="Arial"/>
      <w:bCs/>
      <w:kern w:val="52"/>
      <w:sz w:val="52"/>
      <w:szCs w:val="52"/>
    </w:rPr>
  </w:style>
  <w:style w:type="paragraph" w:styleId="2">
    <w:name w:val="heading 2"/>
    <w:next w:val="3"/>
    <w:link w:val="20"/>
    <w:qFormat/>
    <w:rsid w:val="00A1053E"/>
    <w:pPr>
      <w:keepNext/>
      <w:spacing w:line="480" w:lineRule="auto"/>
      <w:jc w:val="center"/>
      <w:outlineLvl w:val="1"/>
    </w:pPr>
    <w:rPr>
      <w:rFonts w:ascii="華康粗明體" w:eastAsia="Verdana" w:hAnsi="華康粗明體" w:cs="Arial"/>
      <w:bCs/>
      <w:kern w:val="0"/>
      <w:sz w:val="48"/>
      <w:szCs w:val="48"/>
    </w:rPr>
  </w:style>
  <w:style w:type="paragraph" w:styleId="3">
    <w:name w:val="heading 3"/>
    <w:next w:val="a2"/>
    <w:link w:val="30"/>
    <w:qFormat/>
    <w:rsid w:val="00A1053E"/>
    <w:pPr>
      <w:keepNext/>
      <w:spacing w:beforeLines="50" w:before="50" w:afterLines="50" w:after="50"/>
      <w:jc w:val="center"/>
      <w:outlineLvl w:val="2"/>
    </w:pPr>
    <w:rPr>
      <w:rFonts w:ascii="細明體" w:eastAsia="全真楷書" w:hAnsi="細明體" w:cs="Arial"/>
      <w:bCs/>
      <w:kern w:val="0"/>
      <w:sz w:val="36"/>
      <w:szCs w:val="36"/>
    </w:rPr>
  </w:style>
  <w:style w:type="paragraph" w:styleId="4">
    <w:name w:val="heading 4"/>
    <w:next w:val="a2"/>
    <w:link w:val="40"/>
    <w:qFormat/>
    <w:rsid w:val="00A1053E"/>
    <w:pPr>
      <w:keepNext/>
      <w:jc w:val="both"/>
      <w:outlineLvl w:val="3"/>
    </w:pPr>
    <w:rPr>
      <w:rFonts w:ascii="細明體" w:eastAsia="華康細明體" w:hAnsi="細明體" w:cs="Arial"/>
      <w:kern w:val="0"/>
      <w:sz w:val="32"/>
      <w:szCs w:val="36"/>
    </w:rPr>
  </w:style>
  <w:style w:type="paragraph" w:styleId="5">
    <w:name w:val="heading 5"/>
    <w:next w:val="a2"/>
    <w:link w:val="50"/>
    <w:qFormat/>
    <w:rsid w:val="00A1053E"/>
    <w:pPr>
      <w:keepNext/>
      <w:snapToGrid w:val="0"/>
      <w:jc w:val="both"/>
      <w:outlineLvl w:val="4"/>
    </w:pPr>
    <w:rPr>
      <w:rFonts w:ascii="Arial Unicode MS" w:eastAsia="өũ" w:hAnsi="Arial Unicode MS" w:cs="Arial"/>
      <w:bCs/>
      <w:kern w:val="0"/>
      <w:sz w:val="28"/>
      <w:szCs w:val="36"/>
    </w:rPr>
  </w:style>
  <w:style w:type="paragraph" w:styleId="6">
    <w:name w:val="heading 6"/>
    <w:next w:val="a2"/>
    <w:link w:val="60"/>
    <w:qFormat/>
    <w:rsid w:val="00A1053E"/>
    <w:pPr>
      <w:keepNext/>
      <w:spacing w:line="360" w:lineRule="auto"/>
      <w:outlineLvl w:val="5"/>
    </w:pPr>
    <w:rPr>
      <w:rFonts w:ascii="細明體" w:eastAsia="華康粗圓體" w:hAnsi="細明體" w:cs="Arial"/>
      <w:b/>
      <w:kern w:val="0"/>
      <w:sz w:val="28"/>
      <w:szCs w:val="36"/>
    </w:rPr>
  </w:style>
  <w:style w:type="paragraph" w:styleId="7">
    <w:name w:val="heading 7"/>
    <w:basedOn w:val="a2"/>
    <w:next w:val="a2"/>
    <w:link w:val="70"/>
    <w:uiPriority w:val="99"/>
    <w:qFormat/>
    <w:rsid w:val="00A1053E"/>
    <w:pPr>
      <w:keepNext/>
      <w:adjustRightInd w:val="0"/>
      <w:spacing w:line="720" w:lineRule="auto"/>
      <w:ind w:left="3827" w:hanging="1276"/>
      <w:textAlignment w:val="baseline"/>
      <w:outlineLvl w:val="6"/>
    </w:pPr>
    <w:rPr>
      <w:rFonts w:ascii="細明體" w:eastAsia="華康隸書體W5" w:hAnsi="細明體" w:cs="Arial"/>
      <w:b/>
      <w:bCs/>
      <w:sz w:val="36"/>
      <w:szCs w:val="36"/>
    </w:rPr>
  </w:style>
  <w:style w:type="paragraph" w:styleId="8">
    <w:name w:val="heading 8"/>
    <w:basedOn w:val="a2"/>
    <w:next w:val="a2"/>
    <w:link w:val="80"/>
    <w:uiPriority w:val="99"/>
    <w:qFormat/>
    <w:rsid w:val="00A1053E"/>
    <w:pPr>
      <w:keepNext/>
      <w:adjustRightInd w:val="0"/>
      <w:spacing w:line="720" w:lineRule="auto"/>
      <w:ind w:left="4394" w:hanging="1418"/>
      <w:textAlignment w:val="baseline"/>
      <w:outlineLvl w:val="7"/>
    </w:pPr>
    <w:rPr>
      <w:rFonts w:ascii="細明體" w:eastAsia="華康隸書體W5" w:hAnsi="細明體" w:cs="Arial"/>
      <w:sz w:val="36"/>
      <w:szCs w:val="36"/>
    </w:rPr>
  </w:style>
  <w:style w:type="paragraph" w:styleId="9">
    <w:name w:val="heading 9"/>
    <w:basedOn w:val="a2"/>
    <w:next w:val="a2"/>
    <w:link w:val="90"/>
    <w:uiPriority w:val="99"/>
    <w:qFormat/>
    <w:rsid w:val="00A1053E"/>
    <w:pPr>
      <w:keepNext/>
      <w:adjustRightInd w:val="0"/>
      <w:spacing w:line="720" w:lineRule="auto"/>
      <w:ind w:left="5102" w:hanging="1700"/>
      <w:textAlignment w:val="baseline"/>
      <w:outlineLvl w:val="8"/>
    </w:pPr>
    <w:rPr>
      <w:rFonts w:ascii="細明體" w:eastAsia="華康隸書體W5" w:hAnsi="細明體" w:cs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123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3"/>
    <w:link w:val="a6"/>
    <w:uiPriority w:val="99"/>
    <w:rsid w:val="00123EC6"/>
    <w:rPr>
      <w:sz w:val="20"/>
      <w:szCs w:val="20"/>
    </w:rPr>
  </w:style>
  <w:style w:type="paragraph" w:styleId="a8">
    <w:name w:val="footer"/>
    <w:basedOn w:val="a2"/>
    <w:link w:val="a9"/>
    <w:uiPriority w:val="99"/>
    <w:unhideWhenUsed/>
    <w:rsid w:val="00123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3"/>
    <w:link w:val="a8"/>
    <w:uiPriority w:val="99"/>
    <w:rsid w:val="00123EC6"/>
    <w:rPr>
      <w:sz w:val="20"/>
      <w:szCs w:val="20"/>
    </w:rPr>
  </w:style>
  <w:style w:type="table" w:styleId="aa">
    <w:name w:val="Table Grid"/>
    <w:basedOn w:val="a4"/>
    <w:uiPriority w:val="39"/>
    <w:rsid w:val="0012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A0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3"/>
    <w:link w:val="ab"/>
    <w:uiPriority w:val="99"/>
    <w:rsid w:val="001A0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3"/>
    <w:link w:val="1"/>
    <w:rsid w:val="00A1053E"/>
    <w:rPr>
      <w:rFonts w:ascii="華康魏碑體" w:eastAsia="Courier New" w:hAnsi="華康魏碑體" w:cs="Arial"/>
      <w:bCs/>
      <w:kern w:val="52"/>
      <w:sz w:val="52"/>
      <w:szCs w:val="52"/>
    </w:rPr>
  </w:style>
  <w:style w:type="character" w:customStyle="1" w:styleId="20">
    <w:name w:val="標題 2 字元"/>
    <w:basedOn w:val="a3"/>
    <w:link w:val="2"/>
    <w:rsid w:val="00A1053E"/>
    <w:rPr>
      <w:rFonts w:ascii="華康粗明體" w:eastAsia="Verdana" w:hAnsi="華康粗明體" w:cs="Arial"/>
      <w:bCs/>
      <w:kern w:val="0"/>
      <w:sz w:val="48"/>
      <w:szCs w:val="48"/>
    </w:rPr>
  </w:style>
  <w:style w:type="character" w:customStyle="1" w:styleId="30">
    <w:name w:val="標題 3 字元"/>
    <w:basedOn w:val="a3"/>
    <w:link w:val="3"/>
    <w:rsid w:val="00A1053E"/>
    <w:rPr>
      <w:rFonts w:ascii="細明體" w:eastAsia="全真楷書" w:hAnsi="細明體" w:cs="Arial"/>
      <w:bCs/>
      <w:kern w:val="0"/>
      <w:sz w:val="36"/>
      <w:szCs w:val="36"/>
    </w:rPr>
  </w:style>
  <w:style w:type="character" w:customStyle="1" w:styleId="40">
    <w:name w:val="標題 4 字元"/>
    <w:basedOn w:val="a3"/>
    <w:link w:val="4"/>
    <w:rsid w:val="00A1053E"/>
    <w:rPr>
      <w:rFonts w:ascii="細明體" w:eastAsia="華康細明體" w:hAnsi="細明體" w:cs="Arial"/>
      <w:kern w:val="0"/>
      <w:sz w:val="32"/>
      <w:szCs w:val="36"/>
    </w:rPr>
  </w:style>
  <w:style w:type="character" w:customStyle="1" w:styleId="50">
    <w:name w:val="標題 5 字元"/>
    <w:basedOn w:val="a3"/>
    <w:link w:val="5"/>
    <w:rsid w:val="00A1053E"/>
    <w:rPr>
      <w:rFonts w:ascii="Arial Unicode MS" w:eastAsia="өũ" w:hAnsi="Arial Unicode MS" w:cs="Arial"/>
      <w:bCs/>
      <w:kern w:val="0"/>
      <w:sz w:val="28"/>
      <w:szCs w:val="36"/>
    </w:rPr>
  </w:style>
  <w:style w:type="character" w:customStyle="1" w:styleId="60">
    <w:name w:val="標題 6 字元"/>
    <w:basedOn w:val="a3"/>
    <w:link w:val="6"/>
    <w:rsid w:val="00A1053E"/>
    <w:rPr>
      <w:rFonts w:ascii="細明體" w:eastAsia="華康粗圓體" w:hAnsi="細明體" w:cs="Arial"/>
      <w:b/>
      <w:kern w:val="0"/>
      <w:sz w:val="28"/>
      <w:szCs w:val="36"/>
    </w:rPr>
  </w:style>
  <w:style w:type="character" w:customStyle="1" w:styleId="70">
    <w:name w:val="標題 7 字元"/>
    <w:basedOn w:val="a3"/>
    <w:link w:val="7"/>
    <w:uiPriority w:val="99"/>
    <w:rsid w:val="00A1053E"/>
    <w:rPr>
      <w:rFonts w:ascii="細明體" w:eastAsia="華康隸書體W5" w:hAnsi="細明體" w:cs="Arial"/>
      <w:b/>
      <w:bCs/>
      <w:sz w:val="36"/>
      <w:szCs w:val="36"/>
    </w:rPr>
  </w:style>
  <w:style w:type="character" w:customStyle="1" w:styleId="80">
    <w:name w:val="標題 8 字元"/>
    <w:basedOn w:val="a3"/>
    <w:link w:val="8"/>
    <w:uiPriority w:val="99"/>
    <w:rsid w:val="00A1053E"/>
    <w:rPr>
      <w:rFonts w:ascii="細明體" w:eastAsia="華康隸書體W5" w:hAnsi="細明體" w:cs="Arial"/>
      <w:sz w:val="36"/>
      <w:szCs w:val="36"/>
    </w:rPr>
  </w:style>
  <w:style w:type="character" w:customStyle="1" w:styleId="90">
    <w:name w:val="標題 9 字元"/>
    <w:basedOn w:val="a3"/>
    <w:link w:val="9"/>
    <w:uiPriority w:val="99"/>
    <w:rsid w:val="00A1053E"/>
    <w:rPr>
      <w:rFonts w:ascii="細明體" w:eastAsia="華康隸書體W5" w:hAnsi="細明體" w:cs="Arial"/>
      <w:sz w:val="36"/>
      <w:szCs w:val="36"/>
    </w:rPr>
  </w:style>
  <w:style w:type="paragraph" w:customStyle="1" w:styleId="41">
    <w:name w:val="字元 字元4 字元 字元 字元 字元 字元 字元 字元"/>
    <w:basedOn w:val="a2"/>
    <w:uiPriority w:val="99"/>
    <w:semiHidden/>
    <w:rsid w:val="00A1053E"/>
    <w:pPr>
      <w:widowControl/>
      <w:spacing w:after="160" w:line="240" w:lineRule="exact"/>
    </w:pPr>
    <w:rPr>
      <w:rFonts w:ascii="Wingdings" w:eastAsia="Arial" w:hAnsi="Wingdings" w:cs="Arial"/>
      <w:kern w:val="0"/>
      <w:sz w:val="20"/>
      <w:szCs w:val="20"/>
      <w:lang w:eastAsia="en-US"/>
    </w:rPr>
  </w:style>
  <w:style w:type="paragraph" w:styleId="ad">
    <w:name w:val="endnote text"/>
    <w:basedOn w:val="a2"/>
    <w:link w:val="ae"/>
    <w:uiPriority w:val="99"/>
    <w:rsid w:val="00A1053E"/>
    <w:pPr>
      <w:snapToGrid w:val="0"/>
    </w:pPr>
    <w:rPr>
      <w:rFonts w:ascii="Arial" w:eastAsia="華康隸書體W5" w:hAnsi="Arial" w:cs="Arial"/>
      <w:szCs w:val="20"/>
    </w:rPr>
  </w:style>
  <w:style w:type="character" w:customStyle="1" w:styleId="ae">
    <w:name w:val="章節附註文字 字元"/>
    <w:basedOn w:val="a3"/>
    <w:link w:val="ad"/>
    <w:uiPriority w:val="99"/>
    <w:rsid w:val="00A1053E"/>
    <w:rPr>
      <w:rFonts w:ascii="Arial" w:eastAsia="華康隸書體W5" w:hAnsi="Arial" w:cs="Arial"/>
      <w:szCs w:val="20"/>
    </w:rPr>
  </w:style>
  <w:style w:type="character" w:customStyle="1" w:styleId="af">
    <w:name w:val="註腳文字 字元"/>
    <w:link w:val="af0"/>
    <w:uiPriority w:val="99"/>
    <w:rsid w:val="00A1053E"/>
    <w:rPr>
      <w:szCs w:val="24"/>
    </w:rPr>
  </w:style>
  <w:style w:type="paragraph" w:styleId="af0">
    <w:name w:val="footnote text"/>
    <w:basedOn w:val="a2"/>
    <w:link w:val="af"/>
    <w:uiPriority w:val="99"/>
    <w:rsid w:val="00A1053E"/>
    <w:pPr>
      <w:snapToGrid w:val="0"/>
    </w:pPr>
    <w:rPr>
      <w:szCs w:val="24"/>
    </w:rPr>
  </w:style>
  <w:style w:type="character" w:customStyle="1" w:styleId="11">
    <w:name w:val="註腳文字 字元1"/>
    <w:basedOn w:val="a3"/>
    <w:uiPriority w:val="99"/>
    <w:rsid w:val="00A1053E"/>
    <w:rPr>
      <w:sz w:val="20"/>
      <w:szCs w:val="20"/>
    </w:rPr>
  </w:style>
  <w:style w:type="paragraph" w:customStyle="1" w:styleId="af1">
    <w:name w:val="a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隸書體W5" w:eastAsia="華康隸書體W5" w:hAnsi="華康隸書體W5" w:cs="華康隸書體W5"/>
      <w:kern w:val="0"/>
      <w:szCs w:val="20"/>
    </w:rPr>
  </w:style>
  <w:style w:type="character" w:customStyle="1" w:styleId="cat">
    <w:name w:val="cat"/>
    <w:basedOn w:val="a3"/>
    <w:rsid w:val="00A1053E"/>
  </w:style>
  <w:style w:type="paragraph" w:customStyle="1" w:styleId="Default">
    <w:name w:val="Default"/>
    <w:uiPriority w:val="99"/>
    <w:rsid w:val="00A1053E"/>
    <w:pPr>
      <w:widowControl w:val="0"/>
      <w:autoSpaceDE w:val="0"/>
      <w:autoSpaceDN w:val="0"/>
      <w:adjustRightInd w:val="0"/>
    </w:pPr>
    <w:rPr>
      <w:rFonts w:ascii="華康隸書體W5" w:eastAsia="華康隸書體W5" w:hAnsi="Arial" w:cs="華康隸書體W5"/>
      <w:color w:val="000000"/>
      <w:kern w:val="0"/>
      <w:szCs w:val="24"/>
    </w:rPr>
  </w:style>
  <w:style w:type="paragraph" w:customStyle="1" w:styleId="font0">
    <w:name w:val="font0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隸書體W5" w:eastAsia="華康隸書體W5" w:hAnsi="Arial" w:cs="Arial" w:hint="eastAsia"/>
      <w:kern w:val="0"/>
      <w:szCs w:val="20"/>
    </w:rPr>
  </w:style>
  <w:style w:type="paragraph" w:customStyle="1" w:styleId="af2">
    <w:name w:val="文獻"/>
    <w:next w:val="a2"/>
    <w:uiPriority w:val="99"/>
    <w:rsid w:val="00A1053E"/>
    <w:pPr>
      <w:widowControl w:val="0"/>
      <w:adjustRightInd w:val="0"/>
      <w:spacing w:line="240" w:lineRule="atLeast"/>
      <w:ind w:left="737" w:hanging="737"/>
      <w:jc w:val="both"/>
      <w:textAlignment w:val="baseline"/>
    </w:pPr>
    <w:rPr>
      <w:rFonts w:ascii="Arial" w:eastAsia="Cambria Math" w:hAnsi="Arial" w:cs="Arial"/>
      <w:kern w:val="0"/>
      <w:sz w:val="20"/>
      <w:szCs w:val="24"/>
    </w:rPr>
  </w:style>
  <w:style w:type="paragraph" w:customStyle="1" w:styleId="af3">
    <w:name w:val="文獻(姓名)"/>
    <w:basedOn w:val="a2"/>
    <w:next w:val="a2"/>
    <w:uiPriority w:val="99"/>
    <w:rsid w:val="00A1053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djustRightInd w:val="0"/>
      <w:spacing w:before="180"/>
      <w:jc w:val="both"/>
      <w:textAlignment w:val="baseline"/>
    </w:pPr>
    <w:rPr>
      <w:rFonts w:ascii="Arial" w:eastAsia="華康粗圓體" w:hAnsi="Arial" w:cs="Arial"/>
      <w:color w:val="000000"/>
      <w:kern w:val="0"/>
      <w:szCs w:val="20"/>
    </w:rPr>
  </w:style>
  <w:style w:type="paragraph" w:styleId="af4">
    <w:name w:val="Date"/>
    <w:basedOn w:val="a2"/>
    <w:next w:val="a2"/>
    <w:link w:val="af5"/>
    <w:uiPriority w:val="99"/>
    <w:rsid w:val="00A1053E"/>
    <w:pPr>
      <w:jc w:val="right"/>
    </w:pPr>
    <w:rPr>
      <w:rFonts w:ascii="Arial" w:eastAsia="華康粗圓體" w:hAnsi="Arial" w:cs="Arial"/>
      <w:szCs w:val="20"/>
    </w:rPr>
  </w:style>
  <w:style w:type="character" w:customStyle="1" w:styleId="af5">
    <w:name w:val="日期 字元"/>
    <w:basedOn w:val="a3"/>
    <w:link w:val="af4"/>
    <w:uiPriority w:val="99"/>
    <w:rsid w:val="00A1053E"/>
    <w:rPr>
      <w:rFonts w:ascii="Arial" w:eastAsia="華康粗圓體" w:hAnsi="Arial" w:cs="Arial"/>
      <w:szCs w:val="20"/>
    </w:rPr>
  </w:style>
  <w:style w:type="paragraph" w:styleId="af6">
    <w:name w:val="Body Text"/>
    <w:basedOn w:val="a2"/>
    <w:link w:val="af7"/>
    <w:uiPriority w:val="99"/>
    <w:rsid w:val="00A1053E"/>
    <w:pPr>
      <w:spacing w:after="120"/>
    </w:pPr>
    <w:rPr>
      <w:rFonts w:ascii="Arial" w:eastAsia="華康隸書體W5" w:hAnsi="Arial" w:cs="Times New Roman"/>
      <w:szCs w:val="20"/>
      <w:lang w:val="x-none" w:eastAsia="x-none"/>
    </w:rPr>
  </w:style>
  <w:style w:type="character" w:customStyle="1" w:styleId="af7">
    <w:name w:val="本文 字元"/>
    <w:basedOn w:val="a3"/>
    <w:link w:val="af6"/>
    <w:uiPriority w:val="99"/>
    <w:rsid w:val="00A1053E"/>
    <w:rPr>
      <w:rFonts w:ascii="Arial" w:eastAsia="華康隸書體W5" w:hAnsi="Arial" w:cs="Times New Roman"/>
      <w:szCs w:val="20"/>
      <w:lang w:val="x-none" w:eastAsia="x-none"/>
    </w:rPr>
  </w:style>
  <w:style w:type="paragraph" w:styleId="21">
    <w:name w:val="Body Text 2"/>
    <w:basedOn w:val="a2"/>
    <w:link w:val="22"/>
    <w:uiPriority w:val="99"/>
    <w:rsid w:val="00A1053E"/>
    <w:pPr>
      <w:widowControl/>
      <w:jc w:val="both"/>
    </w:pPr>
    <w:rPr>
      <w:rFonts w:ascii="Arial" w:eastAsia="華康隸書體W5" w:hAnsi="Arial" w:cs="Arial"/>
      <w:kern w:val="0"/>
      <w:szCs w:val="20"/>
      <w:lang w:eastAsia="en-US"/>
    </w:rPr>
  </w:style>
  <w:style w:type="character" w:customStyle="1" w:styleId="22">
    <w:name w:val="本文 2 字元"/>
    <w:basedOn w:val="a3"/>
    <w:link w:val="21"/>
    <w:uiPriority w:val="99"/>
    <w:rsid w:val="00A1053E"/>
    <w:rPr>
      <w:rFonts w:ascii="Arial" w:eastAsia="華康隸書體W5" w:hAnsi="Arial" w:cs="Arial"/>
      <w:kern w:val="0"/>
      <w:szCs w:val="20"/>
      <w:lang w:eastAsia="en-US"/>
    </w:rPr>
  </w:style>
  <w:style w:type="paragraph" w:styleId="23">
    <w:name w:val="Body Text Indent 2"/>
    <w:basedOn w:val="a2"/>
    <w:link w:val="24"/>
    <w:uiPriority w:val="99"/>
    <w:rsid w:val="00A1053E"/>
    <w:pPr>
      <w:ind w:firstLineChars="150" w:firstLine="360"/>
    </w:pPr>
    <w:rPr>
      <w:rFonts w:ascii="Arial" w:eastAsia="華康隸書體W5" w:hAnsi="華康隸書體W5" w:cs="Arial"/>
      <w:szCs w:val="20"/>
    </w:rPr>
  </w:style>
  <w:style w:type="character" w:customStyle="1" w:styleId="24">
    <w:name w:val="本文縮排 2 字元"/>
    <w:basedOn w:val="a3"/>
    <w:link w:val="23"/>
    <w:uiPriority w:val="99"/>
    <w:rsid w:val="00A1053E"/>
    <w:rPr>
      <w:rFonts w:ascii="Arial" w:eastAsia="華康隸書體W5" w:hAnsi="華康隸書體W5" w:cs="Arial"/>
      <w:szCs w:val="20"/>
    </w:rPr>
  </w:style>
  <w:style w:type="character" w:styleId="af8">
    <w:name w:val="page number"/>
    <w:basedOn w:val="a3"/>
    <w:rsid w:val="00A1053E"/>
  </w:style>
  <w:style w:type="paragraph" w:styleId="af9">
    <w:name w:val="Bibliography"/>
    <w:basedOn w:val="a2"/>
    <w:next w:val="a2"/>
    <w:uiPriority w:val="99"/>
    <w:unhideWhenUsed/>
    <w:rsid w:val="00A1053E"/>
    <w:rPr>
      <w:rFonts w:ascii="Arial" w:eastAsia="華康隸書體W5" w:hAnsi="Arial" w:cs="Arial"/>
      <w:szCs w:val="20"/>
    </w:rPr>
  </w:style>
  <w:style w:type="character" w:styleId="afa">
    <w:name w:val="Strong"/>
    <w:qFormat/>
    <w:rsid w:val="00A1053E"/>
    <w:rPr>
      <w:b/>
      <w:bCs/>
    </w:rPr>
  </w:style>
  <w:style w:type="character" w:styleId="afb">
    <w:name w:val="endnote reference"/>
    <w:rsid w:val="00A1053E"/>
    <w:rPr>
      <w:vertAlign w:val="superscript"/>
    </w:rPr>
  </w:style>
  <w:style w:type="paragraph" w:styleId="afc">
    <w:name w:val="Closing"/>
    <w:basedOn w:val="a2"/>
    <w:link w:val="afd"/>
    <w:uiPriority w:val="99"/>
    <w:rsid w:val="00A1053E"/>
    <w:pPr>
      <w:ind w:leftChars="1800" w:left="100"/>
    </w:pPr>
    <w:rPr>
      <w:rFonts w:ascii="Arial" w:eastAsia="華康隸書體W5" w:hAnsi="Arial" w:cs="Arial"/>
      <w:szCs w:val="20"/>
    </w:rPr>
  </w:style>
  <w:style w:type="character" w:customStyle="1" w:styleId="afd">
    <w:name w:val="結語 字元"/>
    <w:basedOn w:val="a3"/>
    <w:link w:val="afc"/>
    <w:uiPriority w:val="99"/>
    <w:rsid w:val="00A1053E"/>
    <w:rPr>
      <w:rFonts w:ascii="Arial" w:eastAsia="華康隸書體W5" w:hAnsi="Arial" w:cs="Arial"/>
      <w:szCs w:val="20"/>
    </w:rPr>
  </w:style>
  <w:style w:type="character" w:styleId="afe">
    <w:name w:val="footnote reference"/>
    <w:rsid w:val="00A1053E"/>
    <w:rPr>
      <w:vertAlign w:val="superscript"/>
    </w:rPr>
  </w:style>
  <w:style w:type="paragraph" w:styleId="aff">
    <w:name w:val="annotation text"/>
    <w:basedOn w:val="a2"/>
    <w:link w:val="aff0"/>
    <w:uiPriority w:val="99"/>
    <w:rsid w:val="00A1053E"/>
    <w:rPr>
      <w:rFonts w:ascii="Arial" w:eastAsia="華康隸書體W5" w:hAnsi="Arial" w:cs="Arial"/>
      <w:szCs w:val="24"/>
      <w:lang w:val="en-GB"/>
    </w:rPr>
  </w:style>
  <w:style w:type="character" w:customStyle="1" w:styleId="aff0">
    <w:name w:val="註解文字 字元"/>
    <w:basedOn w:val="a3"/>
    <w:link w:val="aff"/>
    <w:uiPriority w:val="99"/>
    <w:rsid w:val="00A1053E"/>
    <w:rPr>
      <w:rFonts w:ascii="Arial" w:eastAsia="華康隸書體W5" w:hAnsi="Arial" w:cs="Arial"/>
      <w:szCs w:val="24"/>
      <w:lang w:val="en-GB"/>
    </w:rPr>
  </w:style>
  <w:style w:type="paragraph" w:styleId="aff1">
    <w:name w:val="annotation subject"/>
    <w:basedOn w:val="aff"/>
    <w:next w:val="aff"/>
    <w:link w:val="aff2"/>
    <w:uiPriority w:val="99"/>
    <w:rsid w:val="00A1053E"/>
    <w:rPr>
      <w:b/>
      <w:bCs/>
    </w:rPr>
  </w:style>
  <w:style w:type="character" w:customStyle="1" w:styleId="aff2">
    <w:name w:val="註解主旨 字元"/>
    <w:basedOn w:val="aff0"/>
    <w:link w:val="aff1"/>
    <w:uiPriority w:val="99"/>
    <w:rsid w:val="00A1053E"/>
    <w:rPr>
      <w:rFonts w:ascii="Arial" w:eastAsia="華康隸書體W5" w:hAnsi="Arial" w:cs="Arial"/>
      <w:b/>
      <w:bCs/>
      <w:szCs w:val="24"/>
      <w:lang w:val="en-GB"/>
    </w:rPr>
  </w:style>
  <w:style w:type="character" w:styleId="aff3">
    <w:name w:val="annotation reference"/>
    <w:uiPriority w:val="99"/>
    <w:rsid w:val="00A1053E"/>
    <w:rPr>
      <w:sz w:val="18"/>
      <w:szCs w:val="18"/>
    </w:rPr>
  </w:style>
  <w:style w:type="paragraph" w:styleId="aff4">
    <w:name w:val="Note Heading"/>
    <w:basedOn w:val="a2"/>
    <w:next w:val="a2"/>
    <w:link w:val="aff5"/>
    <w:uiPriority w:val="99"/>
    <w:rsid w:val="00A1053E"/>
    <w:pPr>
      <w:jc w:val="center"/>
    </w:pPr>
    <w:rPr>
      <w:rFonts w:ascii="Arial" w:eastAsia="華康隸書體W5" w:hAnsi="Arial" w:cs="Arial"/>
      <w:szCs w:val="20"/>
    </w:rPr>
  </w:style>
  <w:style w:type="character" w:customStyle="1" w:styleId="aff5">
    <w:name w:val="註釋標題 字元"/>
    <w:basedOn w:val="a3"/>
    <w:link w:val="aff4"/>
    <w:uiPriority w:val="99"/>
    <w:rsid w:val="00A1053E"/>
    <w:rPr>
      <w:rFonts w:ascii="Arial" w:eastAsia="華康隸書體W5" w:hAnsi="Arial" w:cs="Arial"/>
      <w:szCs w:val="20"/>
    </w:rPr>
  </w:style>
  <w:style w:type="character" w:styleId="aff6">
    <w:name w:val="Hyperlink"/>
    <w:uiPriority w:val="99"/>
    <w:rsid w:val="00A1053E"/>
    <w:rPr>
      <w:color w:val="0000FF"/>
      <w:u w:val="single"/>
    </w:rPr>
  </w:style>
  <w:style w:type="paragraph" w:styleId="aff7">
    <w:name w:val="List Bullet"/>
    <w:basedOn w:val="a2"/>
    <w:autoRedefine/>
    <w:uiPriority w:val="99"/>
    <w:rsid w:val="00A1053E"/>
    <w:rPr>
      <w:rFonts w:ascii="Arial" w:eastAsia="華康粗圓體" w:hAnsi="Arial" w:cs="Arial"/>
      <w:szCs w:val="20"/>
    </w:rPr>
  </w:style>
  <w:style w:type="paragraph" w:customStyle="1" w:styleId="12">
    <w:name w:val="樣式1"/>
    <w:basedOn w:val="a2"/>
    <w:uiPriority w:val="99"/>
    <w:rsid w:val="00A1053E"/>
    <w:pPr>
      <w:spacing w:line="360" w:lineRule="auto"/>
      <w:ind w:right="28"/>
      <w:jc w:val="center"/>
    </w:pPr>
    <w:rPr>
      <w:rFonts w:ascii="Arial" w:eastAsia="華康粗圓體" w:hAnsi="Arial" w:cs="Arial"/>
      <w:szCs w:val="20"/>
    </w:rPr>
  </w:style>
  <w:style w:type="paragraph" w:styleId="aff8">
    <w:name w:val="Body Text Indent"/>
    <w:basedOn w:val="a2"/>
    <w:link w:val="aff9"/>
    <w:uiPriority w:val="99"/>
    <w:rsid w:val="00A1053E"/>
    <w:pPr>
      <w:adjustRightInd w:val="0"/>
      <w:spacing w:line="360" w:lineRule="atLeast"/>
      <w:ind w:left="540" w:firstLine="540"/>
      <w:jc w:val="both"/>
      <w:textAlignment w:val="baseline"/>
    </w:pPr>
    <w:rPr>
      <w:rFonts w:ascii="華康粗圓體" w:eastAsia="華康粗圓體" w:hAnsi="Arial" w:cs="Arial"/>
      <w:kern w:val="0"/>
      <w:sz w:val="28"/>
      <w:szCs w:val="20"/>
    </w:rPr>
  </w:style>
  <w:style w:type="character" w:customStyle="1" w:styleId="aff9">
    <w:name w:val="本文縮排 字元"/>
    <w:basedOn w:val="a3"/>
    <w:link w:val="aff8"/>
    <w:uiPriority w:val="99"/>
    <w:rsid w:val="00A1053E"/>
    <w:rPr>
      <w:rFonts w:ascii="華康粗圓體" w:eastAsia="華康粗圓體" w:hAnsi="Arial" w:cs="Arial"/>
      <w:kern w:val="0"/>
      <w:sz w:val="28"/>
      <w:szCs w:val="20"/>
    </w:rPr>
  </w:style>
  <w:style w:type="paragraph" w:customStyle="1" w:styleId="210">
    <w:name w:val="本文 21"/>
    <w:basedOn w:val="a2"/>
    <w:uiPriority w:val="99"/>
    <w:rsid w:val="00A1053E"/>
    <w:pPr>
      <w:adjustRightInd w:val="0"/>
      <w:spacing w:line="360" w:lineRule="atLeast"/>
      <w:ind w:left="539" w:firstLine="482"/>
      <w:textAlignment w:val="baseline"/>
    </w:pPr>
    <w:rPr>
      <w:rFonts w:ascii="華康粗圓體" w:eastAsia="華康粗圓體" w:hAnsi="Arial" w:cs="Arial"/>
      <w:kern w:val="0"/>
      <w:sz w:val="28"/>
      <w:szCs w:val="20"/>
    </w:rPr>
  </w:style>
  <w:style w:type="paragraph" w:styleId="31">
    <w:name w:val="Body Text Indent 3"/>
    <w:basedOn w:val="a2"/>
    <w:link w:val="32"/>
    <w:uiPriority w:val="99"/>
    <w:rsid w:val="00A1053E"/>
    <w:pPr>
      <w:spacing w:line="520" w:lineRule="exact"/>
      <w:ind w:left="332" w:firstLine="65"/>
      <w:jc w:val="both"/>
    </w:pPr>
    <w:rPr>
      <w:rFonts w:ascii="華康粗圓體" w:eastAsia="華康粗圓體" w:hAnsi="華康粗圓體" w:cs="Arial"/>
      <w:sz w:val="28"/>
      <w:szCs w:val="20"/>
    </w:rPr>
  </w:style>
  <w:style w:type="character" w:customStyle="1" w:styleId="32">
    <w:name w:val="本文縮排 3 字元"/>
    <w:basedOn w:val="a3"/>
    <w:link w:val="31"/>
    <w:uiPriority w:val="99"/>
    <w:rsid w:val="00A1053E"/>
    <w:rPr>
      <w:rFonts w:ascii="華康粗圓體" w:eastAsia="華康粗圓體" w:hAnsi="華康粗圓體" w:cs="Arial"/>
      <w:sz w:val="28"/>
      <w:szCs w:val="20"/>
    </w:rPr>
  </w:style>
  <w:style w:type="paragraph" w:customStyle="1" w:styleId="220">
    <w:name w:val="樣式22"/>
    <w:basedOn w:val="a2"/>
    <w:uiPriority w:val="99"/>
    <w:rsid w:val="00A1053E"/>
    <w:pPr>
      <w:adjustRightInd w:val="0"/>
      <w:spacing w:line="240" w:lineRule="atLeast"/>
      <w:ind w:left="2835" w:hanging="567"/>
      <w:jc w:val="both"/>
      <w:textDirection w:val="lrTbV"/>
      <w:textAlignment w:val="baseline"/>
    </w:pPr>
    <w:rPr>
      <w:rFonts w:ascii="@全真楷書" w:eastAsia="@全真楷書" w:hAnsi="Arial" w:cs="Arial"/>
      <w:kern w:val="0"/>
      <w:sz w:val="28"/>
      <w:szCs w:val="20"/>
    </w:rPr>
  </w:style>
  <w:style w:type="paragraph" w:styleId="affa">
    <w:name w:val="Block Text"/>
    <w:basedOn w:val="a2"/>
    <w:uiPriority w:val="99"/>
    <w:rsid w:val="00A1053E"/>
    <w:pPr>
      <w:tabs>
        <w:tab w:val="left" w:pos="6360"/>
        <w:tab w:val="left" w:pos="7740"/>
      </w:tabs>
      <w:snapToGrid w:val="0"/>
      <w:spacing w:line="420" w:lineRule="exact"/>
      <w:ind w:leftChars="956" w:left="2594" w:right="68" w:hangingChars="100" w:hanging="300"/>
    </w:pPr>
    <w:rPr>
      <w:rFonts w:ascii="華康粗圓體" w:eastAsia="華康粗圓體" w:hAnsi="Arial" w:cs="Arial"/>
      <w:sz w:val="30"/>
      <w:szCs w:val="20"/>
    </w:rPr>
  </w:style>
  <w:style w:type="character" w:styleId="affb">
    <w:name w:val="FollowedHyperlink"/>
    <w:uiPriority w:val="99"/>
    <w:rsid w:val="00A1053E"/>
    <w:rPr>
      <w:color w:val="800080"/>
      <w:u w:val="single"/>
    </w:rPr>
  </w:style>
  <w:style w:type="paragraph" w:styleId="affc">
    <w:name w:val="Normal Indent"/>
    <w:basedOn w:val="a2"/>
    <w:uiPriority w:val="99"/>
    <w:rsid w:val="00A1053E"/>
    <w:pPr>
      <w:adjustRightInd w:val="0"/>
      <w:spacing w:line="480" w:lineRule="exact"/>
      <w:ind w:left="482" w:firstLine="482"/>
      <w:jc w:val="both"/>
      <w:textAlignment w:val="baseline"/>
    </w:pPr>
    <w:rPr>
      <w:rFonts w:ascii="Arial" w:eastAsia="華康粗圓體" w:hAnsi="Arial" w:cs="Arial"/>
      <w:kern w:val="0"/>
      <w:szCs w:val="20"/>
    </w:rPr>
  </w:style>
  <w:style w:type="paragraph" w:customStyle="1" w:styleId="13">
    <w:name w:val="1"/>
    <w:basedOn w:val="a2"/>
    <w:uiPriority w:val="99"/>
    <w:rsid w:val="00A1053E"/>
    <w:pPr>
      <w:kinsoku w:val="0"/>
      <w:autoSpaceDE w:val="0"/>
      <w:autoSpaceDN w:val="0"/>
      <w:spacing w:before="240" w:line="0" w:lineRule="atLeast"/>
      <w:ind w:left="840" w:hanging="840"/>
    </w:pPr>
    <w:rPr>
      <w:rFonts w:ascii="華康粗圓體" w:eastAsia="華康粗圓體" w:hAnsi="Arial" w:cs="Arial"/>
      <w:sz w:val="32"/>
      <w:szCs w:val="20"/>
    </w:rPr>
  </w:style>
  <w:style w:type="paragraph" w:customStyle="1" w:styleId="PlainText1">
    <w:name w:val="Plain Text1"/>
    <w:basedOn w:val="a2"/>
    <w:uiPriority w:val="99"/>
    <w:rsid w:val="00A1053E"/>
    <w:pPr>
      <w:adjustRightInd w:val="0"/>
      <w:textAlignment w:val="baseline"/>
    </w:pPr>
    <w:rPr>
      <w:rFonts w:ascii="Cambria Math" w:eastAsia="Cambria Math" w:hAnsi="Arial Unicode MS" w:cs="Arial"/>
      <w:szCs w:val="20"/>
    </w:rPr>
  </w:style>
  <w:style w:type="paragraph" w:customStyle="1" w:styleId="71">
    <w:name w:val="樣式7"/>
    <w:basedOn w:val="a2"/>
    <w:uiPriority w:val="99"/>
    <w:rsid w:val="00A1053E"/>
    <w:pPr>
      <w:kinsoku w:val="0"/>
      <w:adjustRightInd w:val="0"/>
      <w:spacing w:line="360" w:lineRule="exact"/>
      <w:ind w:left="1361" w:hanging="1361"/>
      <w:textAlignment w:val="baseline"/>
    </w:pPr>
    <w:rPr>
      <w:rFonts w:ascii="Arial" w:eastAsia="@全真楷書" w:hAnsi="Arial" w:cs="Arial"/>
      <w:spacing w:val="14"/>
      <w:kern w:val="0"/>
      <w:szCs w:val="20"/>
    </w:rPr>
  </w:style>
  <w:style w:type="paragraph" w:customStyle="1" w:styleId="230">
    <w:name w:val="樣式23"/>
    <w:basedOn w:val="220"/>
    <w:uiPriority w:val="99"/>
    <w:rsid w:val="00A1053E"/>
    <w:pPr>
      <w:ind w:left="3005" w:hanging="737"/>
    </w:pPr>
  </w:style>
  <w:style w:type="paragraph" w:customStyle="1" w:styleId="14">
    <w:name w:val="純文字1"/>
    <w:basedOn w:val="a2"/>
    <w:uiPriority w:val="99"/>
    <w:rsid w:val="00A1053E"/>
    <w:pPr>
      <w:adjustRightInd w:val="0"/>
      <w:textAlignment w:val="baseline"/>
    </w:pPr>
    <w:rPr>
      <w:rFonts w:ascii="Cambria Math" w:eastAsia="Cambria Math" w:hAnsi="Arial Unicode MS" w:cs="Arial"/>
      <w:szCs w:val="20"/>
    </w:rPr>
  </w:style>
  <w:style w:type="paragraph" w:customStyle="1" w:styleId="affd">
    <w:name w:val="款"/>
    <w:basedOn w:val="a2"/>
    <w:uiPriority w:val="99"/>
    <w:rsid w:val="00A1053E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新細明體" w:eastAsia="新細明體" w:hAnsi="Cambria Math" w:cs="Arial"/>
      <w:bCs/>
      <w:sz w:val="21"/>
      <w:szCs w:val="24"/>
    </w:rPr>
  </w:style>
  <w:style w:type="paragraph" w:customStyle="1" w:styleId="affe">
    <w:name w:val="分項段落"/>
    <w:basedOn w:val="a2"/>
    <w:uiPriority w:val="99"/>
    <w:rsid w:val="00A1053E"/>
    <w:pPr>
      <w:widowControl/>
      <w:snapToGrid w:val="0"/>
      <w:ind w:left="1077" w:hanging="714"/>
      <w:jc w:val="both"/>
      <w:textAlignment w:val="baseline"/>
    </w:pPr>
    <w:rPr>
      <w:rFonts w:ascii="Arial" w:eastAsia="華康粗圓體" w:hAnsi="Arial" w:cs="Arial"/>
      <w:noProof/>
      <w:kern w:val="0"/>
      <w:sz w:val="36"/>
      <w:szCs w:val="20"/>
    </w:rPr>
  </w:style>
  <w:style w:type="paragraph" w:styleId="afff">
    <w:name w:val="Plain Text"/>
    <w:basedOn w:val="a2"/>
    <w:link w:val="afff0"/>
    <w:uiPriority w:val="99"/>
    <w:rsid w:val="00A1053E"/>
    <w:rPr>
      <w:rFonts w:ascii="Cambria Math" w:eastAsia="Cambria Math" w:hAnsi="Arial Unicode MS" w:cs="Times New Roman"/>
      <w:szCs w:val="20"/>
      <w:lang w:val="x-none" w:eastAsia="x-none"/>
    </w:rPr>
  </w:style>
  <w:style w:type="character" w:customStyle="1" w:styleId="afff0">
    <w:name w:val="純文字 字元"/>
    <w:basedOn w:val="a3"/>
    <w:link w:val="afff"/>
    <w:uiPriority w:val="99"/>
    <w:rsid w:val="00A1053E"/>
    <w:rPr>
      <w:rFonts w:ascii="Cambria Math" w:eastAsia="Cambria Math" w:hAnsi="Arial Unicode MS" w:cs="Times New Roman"/>
      <w:szCs w:val="20"/>
      <w:lang w:val="x-none" w:eastAsia="x-none"/>
    </w:rPr>
  </w:style>
  <w:style w:type="paragraph" w:customStyle="1" w:styleId="a1">
    <w:name w:val="條文三"/>
    <w:basedOn w:val="a2"/>
    <w:uiPriority w:val="99"/>
    <w:rsid w:val="00A1053E"/>
    <w:pPr>
      <w:numPr>
        <w:numId w:val="1"/>
      </w:numPr>
      <w:adjustRightInd w:val="0"/>
      <w:ind w:right="57"/>
      <w:jc w:val="both"/>
      <w:textAlignment w:val="baseline"/>
    </w:pPr>
    <w:rPr>
      <w:rFonts w:ascii="@全真楷書" w:eastAsia="@全真楷書" w:hAnsi="Arial" w:cs="Arial"/>
      <w:sz w:val="28"/>
      <w:szCs w:val="20"/>
    </w:rPr>
  </w:style>
  <w:style w:type="paragraph" w:customStyle="1" w:styleId="afff1">
    <w:name w:val="條文一"/>
    <w:basedOn w:val="a2"/>
    <w:uiPriority w:val="99"/>
    <w:rsid w:val="00A1053E"/>
    <w:pPr>
      <w:adjustRightInd w:val="0"/>
      <w:ind w:left="512" w:right="57" w:hanging="540"/>
      <w:jc w:val="both"/>
      <w:textAlignment w:val="baseline"/>
    </w:pPr>
    <w:rPr>
      <w:rFonts w:ascii="@全真楷書" w:eastAsia="@全真楷書" w:hAnsi="Arial" w:cs="Arial"/>
      <w:sz w:val="28"/>
      <w:szCs w:val="20"/>
    </w:rPr>
  </w:style>
  <w:style w:type="paragraph" w:customStyle="1" w:styleId="afff2">
    <w:name w:val="(一)"/>
    <w:basedOn w:val="a2"/>
    <w:uiPriority w:val="99"/>
    <w:rsid w:val="00A1053E"/>
    <w:pPr>
      <w:adjustRightInd w:val="0"/>
      <w:ind w:left="1361" w:right="57" w:hanging="794"/>
      <w:jc w:val="both"/>
      <w:textAlignment w:val="baseline"/>
    </w:pPr>
    <w:rPr>
      <w:rFonts w:ascii="@全真楷書" w:eastAsia="@全真楷書" w:hAnsi="Arial" w:cs="Arial"/>
      <w:sz w:val="28"/>
      <w:szCs w:val="20"/>
    </w:rPr>
  </w:style>
  <w:style w:type="paragraph" w:customStyle="1" w:styleId="afff3">
    <w:name w:val="條文二"/>
    <w:basedOn w:val="a2"/>
    <w:uiPriority w:val="99"/>
    <w:rsid w:val="00A1053E"/>
    <w:pPr>
      <w:adjustRightInd w:val="0"/>
      <w:ind w:left="512" w:right="57"/>
      <w:jc w:val="both"/>
      <w:textAlignment w:val="baseline"/>
    </w:pPr>
    <w:rPr>
      <w:rFonts w:ascii="@全真楷書" w:eastAsia="@全真楷書" w:hAnsi="Arial" w:cs="Arial"/>
      <w:sz w:val="28"/>
      <w:szCs w:val="20"/>
    </w:rPr>
  </w:style>
  <w:style w:type="paragraph" w:customStyle="1" w:styleId="100">
    <w:name w:val="100"/>
    <w:basedOn w:val="a2"/>
    <w:uiPriority w:val="99"/>
    <w:rsid w:val="00A1053E"/>
    <w:pPr>
      <w:adjustRightInd w:val="0"/>
      <w:snapToGrid w:val="0"/>
      <w:spacing w:line="440" w:lineRule="exact"/>
      <w:ind w:left="568" w:hanging="284"/>
      <w:jc w:val="both"/>
      <w:textAlignment w:val="baseline"/>
    </w:pPr>
    <w:rPr>
      <w:rFonts w:ascii="@全真楷書" w:eastAsia="@全真楷書" w:hAnsi="Arial" w:cs="Arial"/>
      <w:sz w:val="28"/>
      <w:szCs w:val="20"/>
    </w:rPr>
  </w:style>
  <w:style w:type="paragraph" w:customStyle="1" w:styleId="400">
    <w:name w:val="400"/>
    <w:basedOn w:val="23"/>
    <w:uiPriority w:val="99"/>
    <w:rsid w:val="00A1053E"/>
    <w:pPr>
      <w:adjustRightInd w:val="0"/>
      <w:snapToGrid w:val="0"/>
      <w:spacing w:line="440" w:lineRule="exact"/>
      <w:ind w:left="851" w:firstLineChars="0" w:hanging="284"/>
      <w:jc w:val="both"/>
      <w:textDirection w:val="lrTbV"/>
      <w:textAlignment w:val="baseline"/>
    </w:pPr>
    <w:rPr>
      <w:rFonts w:ascii="@全真楷書" w:eastAsia="@全真楷書" w:hAnsi="Arial"/>
      <w:sz w:val="28"/>
    </w:rPr>
  </w:style>
  <w:style w:type="paragraph" w:customStyle="1" w:styleId="200">
    <w:name w:val="200"/>
    <w:basedOn w:val="a2"/>
    <w:uiPriority w:val="99"/>
    <w:rsid w:val="00A1053E"/>
    <w:pPr>
      <w:adjustRightInd w:val="0"/>
      <w:snapToGrid w:val="0"/>
      <w:spacing w:line="440" w:lineRule="exact"/>
      <w:ind w:left="851" w:hanging="284"/>
      <w:jc w:val="both"/>
      <w:textAlignment w:val="baseline"/>
    </w:pPr>
    <w:rPr>
      <w:rFonts w:ascii="@全真楷書" w:eastAsia="@全真楷書" w:hAnsi="Arial" w:cs="Arial"/>
      <w:sz w:val="28"/>
      <w:szCs w:val="20"/>
    </w:rPr>
  </w:style>
  <w:style w:type="paragraph" w:styleId="HTML">
    <w:name w:val="HTML Preformatted"/>
    <w:basedOn w:val="a2"/>
    <w:link w:val="HTML0"/>
    <w:uiPriority w:val="99"/>
    <w:rsid w:val="00A105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mbria Math" w:eastAsia="Cambria Math" w:hAnsi="Arial Unicode MS" w:cs="Arial Unicode MS"/>
      <w:szCs w:val="20"/>
    </w:rPr>
  </w:style>
  <w:style w:type="character" w:customStyle="1" w:styleId="HTML0">
    <w:name w:val="HTML 預設格式 字元"/>
    <w:basedOn w:val="a3"/>
    <w:link w:val="HTML"/>
    <w:uiPriority w:val="99"/>
    <w:rsid w:val="00A1053E"/>
    <w:rPr>
      <w:rFonts w:ascii="Cambria Math" w:eastAsia="Cambria Math" w:hAnsi="Arial Unicode MS" w:cs="Arial Unicode MS"/>
      <w:szCs w:val="20"/>
    </w:rPr>
  </w:style>
  <w:style w:type="paragraph" w:customStyle="1" w:styleId="xl25">
    <w:name w:val="xl25"/>
    <w:basedOn w:val="a2"/>
    <w:uiPriority w:val="99"/>
    <w:rsid w:val="00A1053E"/>
    <w:pPr>
      <w:widowControl/>
      <w:pBdr>
        <w:bottom w:val="dotted" w:sz="4" w:space="0" w:color="auto"/>
        <w:right w:val="dotted" w:sz="4" w:space="0" w:color="auto"/>
      </w:pBdr>
      <w:snapToGrid w:val="0"/>
      <w:spacing w:before="100" w:beforeAutospacing="1" w:after="100" w:afterAutospacing="1" w:line="360" w:lineRule="auto"/>
      <w:jc w:val="center"/>
    </w:pPr>
    <w:rPr>
      <w:rFonts w:ascii="Arial" w:eastAsia="Monotype Corsiva" w:hAnsi="Arial" w:cs="Arial"/>
      <w:kern w:val="0"/>
      <w:sz w:val="28"/>
      <w:szCs w:val="24"/>
    </w:rPr>
  </w:style>
  <w:style w:type="paragraph" w:styleId="33">
    <w:name w:val="Body Text 3"/>
    <w:basedOn w:val="a2"/>
    <w:link w:val="34"/>
    <w:uiPriority w:val="99"/>
    <w:rsid w:val="00A1053E"/>
    <w:pPr>
      <w:spacing w:after="120"/>
    </w:pPr>
    <w:rPr>
      <w:rFonts w:ascii="Arial" w:eastAsia="華康隸書體W5" w:hAnsi="Arial" w:cs="Arial"/>
      <w:sz w:val="16"/>
      <w:szCs w:val="16"/>
    </w:rPr>
  </w:style>
  <w:style w:type="character" w:customStyle="1" w:styleId="34">
    <w:name w:val="本文 3 字元"/>
    <w:basedOn w:val="a3"/>
    <w:link w:val="33"/>
    <w:uiPriority w:val="99"/>
    <w:rsid w:val="00A1053E"/>
    <w:rPr>
      <w:rFonts w:ascii="Arial" w:eastAsia="華康隸書體W5" w:hAnsi="Arial" w:cs="Arial"/>
      <w:sz w:val="16"/>
      <w:szCs w:val="16"/>
    </w:rPr>
  </w:style>
  <w:style w:type="paragraph" w:customStyle="1" w:styleId="font5">
    <w:name w:val="font5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隸書體W5" w:eastAsia="華康隸書體W5" w:hAnsi="華康隸書體W5" w:cs="華康隸書體W5"/>
      <w:kern w:val="0"/>
      <w:sz w:val="18"/>
      <w:szCs w:val="18"/>
      <w:lang w:bidi="ne-NP"/>
    </w:rPr>
  </w:style>
  <w:style w:type="paragraph" w:customStyle="1" w:styleId="font6">
    <w:name w:val="font6"/>
    <w:basedOn w:val="a2"/>
    <w:uiPriority w:val="99"/>
    <w:rsid w:val="00A1053E"/>
    <w:pPr>
      <w:widowControl/>
      <w:spacing w:before="100" w:beforeAutospacing="1" w:after="100" w:afterAutospacing="1"/>
    </w:pPr>
    <w:rPr>
      <w:rFonts w:ascii="Arial" w:eastAsia="華康隸書體W5" w:hAnsi="Arial" w:cs="華康隸書體W5"/>
      <w:color w:val="000000"/>
      <w:kern w:val="0"/>
      <w:sz w:val="36"/>
      <w:szCs w:val="36"/>
      <w:lang w:bidi="ne-NP"/>
    </w:rPr>
  </w:style>
  <w:style w:type="paragraph" w:customStyle="1" w:styleId="font7">
    <w:name w:val="font7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36"/>
      <w:szCs w:val="36"/>
      <w:lang w:bidi="ne-NP"/>
    </w:rPr>
  </w:style>
  <w:style w:type="paragraph" w:customStyle="1" w:styleId="font8">
    <w:name w:val="font8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7"/>
      <w:szCs w:val="17"/>
      <w:lang w:bidi="ne-NP"/>
    </w:rPr>
  </w:style>
  <w:style w:type="paragraph" w:customStyle="1" w:styleId="font9">
    <w:name w:val="font9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粗圓體" w:eastAsia="華康粗圓體" w:hAnsi="華康粗圓體" w:cs="華康隸書體W5"/>
      <w:kern w:val="0"/>
      <w:sz w:val="16"/>
      <w:szCs w:val="16"/>
      <w:lang w:bidi="ne-NP"/>
    </w:rPr>
  </w:style>
  <w:style w:type="paragraph" w:customStyle="1" w:styleId="font10">
    <w:name w:val="font10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粗圓體" w:eastAsia="華康粗圓體" w:hAnsi="華康粗圓體" w:cs="華康隸書體W5"/>
      <w:b/>
      <w:bCs/>
      <w:color w:val="000000"/>
      <w:kern w:val="0"/>
      <w:sz w:val="17"/>
      <w:szCs w:val="17"/>
      <w:lang w:bidi="ne-NP"/>
    </w:rPr>
  </w:style>
  <w:style w:type="paragraph" w:customStyle="1" w:styleId="xl22">
    <w:name w:val="xl22"/>
    <w:basedOn w:val="a2"/>
    <w:uiPriority w:val="99"/>
    <w:rsid w:val="00A1053E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20"/>
      <w:szCs w:val="20"/>
      <w:lang w:bidi="ne-NP"/>
    </w:rPr>
  </w:style>
  <w:style w:type="paragraph" w:customStyle="1" w:styleId="xl23">
    <w:name w:val="xl23"/>
    <w:basedOn w:val="a2"/>
    <w:uiPriority w:val="99"/>
    <w:rsid w:val="00A1053E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華康隸書體W5" w:eastAsia="華康隸書體W5" w:hAnsi="華康隸書體W5" w:cs="華康隸書體W5"/>
      <w:color w:val="000000"/>
      <w:kern w:val="0"/>
      <w:szCs w:val="24"/>
      <w:lang w:bidi="ne-NP"/>
    </w:rPr>
  </w:style>
  <w:style w:type="paragraph" w:customStyle="1" w:styleId="xl24">
    <w:name w:val="xl24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26">
    <w:name w:val="xl26"/>
    <w:basedOn w:val="a2"/>
    <w:uiPriority w:val="99"/>
    <w:rsid w:val="00A105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華康粗圓體" w:eastAsia="華康粗圓體" w:hAnsi="華康粗圓體" w:cs="華康隸書體W5"/>
      <w:color w:val="000000"/>
      <w:kern w:val="0"/>
      <w:sz w:val="18"/>
      <w:szCs w:val="18"/>
      <w:lang w:bidi="ne-NP"/>
    </w:rPr>
  </w:style>
  <w:style w:type="paragraph" w:customStyle="1" w:styleId="xl27">
    <w:name w:val="xl27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8"/>
      <w:szCs w:val="18"/>
      <w:lang w:bidi="ne-NP"/>
    </w:rPr>
  </w:style>
  <w:style w:type="paragraph" w:customStyle="1" w:styleId="xl28">
    <w:name w:val="xl28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8"/>
      <w:szCs w:val="18"/>
      <w:lang w:bidi="ne-NP"/>
    </w:rPr>
  </w:style>
  <w:style w:type="paragraph" w:customStyle="1" w:styleId="xl29">
    <w:name w:val="xl29"/>
    <w:basedOn w:val="a2"/>
    <w:uiPriority w:val="99"/>
    <w:rsid w:val="00A1053E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華康粗圓體" w:eastAsia="華康粗圓體" w:hAnsi="華康粗圓體" w:cs="華康隸書體W5"/>
      <w:color w:val="000000"/>
      <w:kern w:val="0"/>
      <w:sz w:val="18"/>
      <w:szCs w:val="18"/>
      <w:lang w:bidi="ne-NP"/>
    </w:rPr>
  </w:style>
  <w:style w:type="paragraph" w:customStyle="1" w:styleId="xl30">
    <w:name w:val="xl30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31">
    <w:name w:val="xl31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32">
    <w:name w:val="xl32"/>
    <w:basedOn w:val="a2"/>
    <w:uiPriority w:val="99"/>
    <w:rsid w:val="00A1053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華康粗圓體" w:eastAsia="華康粗圓體" w:hAnsi="華康粗圓體" w:cs="華康隸書體W5"/>
      <w:color w:val="000000"/>
      <w:kern w:val="0"/>
      <w:sz w:val="18"/>
      <w:szCs w:val="18"/>
      <w:lang w:bidi="ne-NP"/>
    </w:rPr>
  </w:style>
  <w:style w:type="paragraph" w:customStyle="1" w:styleId="xl33">
    <w:name w:val="xl33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7"/>
      <w:szCs w:val="17"/>
      <w:lang w:bidi="ne-NP"/>
    </w:rPr>
  </w:style>
  <w:style w:type="paragraph" w:customStyle="1" w:styleId="xl34">
    <w:name w:val="xl34"/>
    <w:basedOn w:val="a2"/>
    <w:uiPriority w:val="99"/>
    <w:rsid w:val="00A1053E"/>
    <w:pPr>
      <w:widowControl/>
      <w:spacing w:before="100" w:beforeAutospacing="1" w:after="100" w:afterAutospacing="1"/>
      <w:jc w:val="center"/>
    </w:pPr>
    <w:rPr>
      <w:rFonts w:ascii="華康隸書體W5" w:eastAsia="華康隸書體W5" w:hAnsi="華康隸書體W5" w:cs="華康隸書體W5"/>
      <w:color w:val="000000"/>
      <w:kern w:val="0"/>
      <w:szCs w:val="24"/>
      <w:lang w:bidi="ne-NP"/>
    </w:rPr>
  </w:style>
  <w:style w:type="paragraph" w:customStyle="1" w:styleId="xl35">
    <w:name w:val="xl35"/>
    <w:basedOn w:val="a2"/>
    <w:uiPriority w:val="99"/>
    <w:rsid w:val="00A1053E"/>
    <w:pPr>
      <w:widowControl/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36">
    <w:name w:val="xl36"/>
    <w:basedOn w:val="a2"/>
    <w:uiPriority w:val="99"/>
    <w:rsid w:val="00A105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37">
    <w:name w:val="xl37"/>
    <w:basedOn w:val="a2"/>
    <w:uiPriority w:val="99"/>
    <w:rsid w:val="00A105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38">
    <w:name w:val="xl38"/>
    <w:basedOn w:val="a2"/>
    <w:uiPriority w:val="99"/>
    <w:rsid w:val="00A105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8"/>
      <w:szCs w:val="18"/>
      <w:lang w:bidi="ne-NP"/>
    </w:rPr>
  </w:style>
  <w:style w:type="paragraph" w:customStyle="1" w:styleId="xl39">
    <w:name w:val="xl39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8"/>
      <w:szCs w:val="18"/>
      <w:lang w:bidi="ne-NP"/>
    </w:rPr>
  </w:style>
  <w:style w:type="paragraph" w:customStyle="1" w:styleId="xl40">
    <w:name w:val="xl40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8"/>
      <w:szCs w:val="18"/>
      <w:lang w:bidi="ne-NP"/>
    </w:rPr>
  </w:style>
  <w:style w:type="paragraph" w:customStyle="1" w:styleId="xl41">
    <w:name w:val="xl41"/>
    <w:basedOn w:val="a2"/>
    <w:uiPriority w:val="99"/>
    <w:rsid w:val="00A1053E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42">
    <w:name w:val="xl42"/>
    <w:basedOn w:val="a2"/>
    <w:uiPriority w:val="99"/>
    <w:rsid w:val="00A1053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43">
    <w:name w:val="xl43"/>
    <w:basedOn w:val="a2"/>
    <w:uiPriority w:val="99"/>
    <w:rsid w:val="00A105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44">
    <w:name w:val="xl44"/>
    <w:basedOn w:val="a2"/>
    <w:uiPriority w:val="99"/>
    <w:rsid w:val="00A1053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45">
    <w:name w:val="xl45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46">
    <w:name w:val="xl46"/>
    <w:basedOn w:val="a2"/>
    <w:uiPriority w:val="99"/>
    <w:rsid w:val="00A1053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47">
    <w:name w:val="xl47"/>
    <w:basedOn w:val="a2"/>
    <w:uiPriority w:val="99"/>
    <w:rsid w:val="00A1053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48">
    <w:name w:val="xl48"/>
    <w:basedOn w:val="a2"/>
    <w:uiPriority w:val="99"/>
    <w:rsid w:val="00A1053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49">
    <w:name w:val="xl49"/>
    <w:basedOn w:val="a2"/>
    <w:uiPriority w:val="99"/>
    <w:rsid w:val="00A1053E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50">
    <w:name w:val="xl50"/>
    <w:basedOn w:val="a2"/>
    <w:uiPriority w:val="99"/>
    <w:rsid w:val="00A1053E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華康粗圓體" w:eastAsia="華康粗圓體" w:hAnsi="華康粗圓體" w:cs="華康隸書體W5"/>
      <w:color w:val="000000"/>
      <w:kern w:val="0"/>
      <w:sz w:val="36"/>
      <w:szCs w:val="36"/>
      <w:lang w:bidi="ne-NP"/>
    </w:rPr>
  </w:style>
  <w:style w:type="paragraph" w:customStyle="1" w:styleId="xl51">
    <w:name w:val="xl51"/>
    <w:basedOn w:val="a2"/>
    <w:uiPriority w:val="99"/>
    <w:rsid w:val="00A1053E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華康隸書體W5" w:eastAsia="華康隸書體W5" w:hAnsi="華康隸書體W5" w:cs="華康隸書體W5"/>
      <w:color w:val="000000"/>
      <w:kern w:val="0"/>
      <w:sz w:val="36"/>
      <w:szCs w:val="36"/>
      <w:lang w:bidi="ne-NP"/>
    </w:rPr>
  </w:style>
  <w:style w:type="paragraph" w:customStyle="1" w:styleId="xl52">
    <w:name w:val="xl52"/>
    <w:basedOn w:val="a2"/>
    <w:uiPriority w:val="99"/>
    <w:rsid w:val="00A1053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53">
    <w:name w:val="xl53"/>
    <w:basedOn w:val="a2"/>
    <w:uiPriority w:val="99"/>
    <w:rsid w:val="00A105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54">
    <w:name w:val="xl54"/>
    <w:basedOn w:val="a2"/>
    <w:uiPriority w:val="99"/>
    <w:rsid w:val="00A105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55">
    <w:name w:val="xl55"/>
    <w:basedOn w:val="a2"/>
    <w:uiPriority w:val="99"/>
    <w:rsid w:val="00A1053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56">
    <w:name w:val="xl56"/>
    <w:basedOn w:val="a2"/>
    <w:uiPriority w:val="99"/>
    <w:rsid w:val="00A105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57">
    <w:name w:val="xl57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58">
    <w:name w:val="xl58"/>
    <w:basedOn w:val="a2"/>
    <w:uiPriority w:val="99"/>
    <w:rsid w:val="00A1053E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59">
    <w:name w:val="xl59"/>
    <w:basedOn w:val="a2"/>
    <w:uiPriority w:val="99"/>
    <w:rsid w:val="00A1053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60">
    <w:name w:val="xl60"/>
    <w:basedOn w:val="a2"/>
    <w:uiPriority w:val="99"/>
    <w:rsid w:val="00A105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61">
    <w:name w:val="xl61"/>
    <w:basedOn w:val="a2"/>
    <w:uiPriority w:val="99"/>
    <w:rsid w:val="00A105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62">
    <w:name w:val="xl62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7"/>
      <w:szCs w:val="17"/>
      <w:lang w:bidi="ne-NP"/>
    </w:rPr>
  </w:style>
  <w:style w:type="paragraph" w:customStyle="1" w:styleId="xl63">
    <w:name w:val="xl63"/>
    <w:basedOn w:val="a2"/>
    <w:uiPriority w:val="99"/>
    <w:rsid w:val="00A1053E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7"/>
      <w:szCs w:val="17"/>
      <w:lang w:bidi="ne-NP"/>
    </w:rPr>
  </w:style>
  <w:style w:type="paragraph" w:customStyle="1" w:styleId="afff4">
    <w:name w:val="第三層"/>
    <w:basedOn w:val="a0"/>
    <w:uiPriority w:val="99"/>
    <w:rsid w:val="00A1053E"/>
    <w:pPr>
      <w:numPr>
        <w:numId w:val="0"/>
      </w:numPr>
      <w:tabs>
        <w:tab w:val="num" w:pos="480"/>
        <w:tab w:val="num" w:pos="660"/>
      </w:tabs>
      <w:adjustRightInd w:val="0"/>
      <w:snapToGrid w:val="0"/>
      <w:ind w:left="964" w:hanging="364"/>
      <w:contextualSpacing w:val="0"/>
      <w:jc w:val="both"/>
      <w:textAlignment w:val="baseline"/>
    </w:pPr>
    <w:rPr>
      <w:rFonts w:eastAsia="華康粗圓體"/>
      <w:sz w:val="28"/>
      <w:szCs w:val="28"/>
    </w:rPr>
  </w:style>
  <w:style w:type="paragraph" w:styleId="a0">
    <w:name w:val="List Number"/>
    <w:basedOn w:val="a2"/>
    <w:uiPriority w:val="99"/>
    <w:unhideWhenUsed/>
    <w:rsid w:val="00A1053E"/>
    <w:pPr>
      <w:numPr>
        <w:numId w:val="2"/>
      </w:numPr>
      <w:contextualSpacing/>
    </w:pPr>
    <w:rPr>
      <w:rFonts w:ascii="Arial" w:eastAsia="華康隸書體W5" w:hAnsi="Arial" w:cs="Arial"/>
      <w:szCs w:val="20"/>
    </w:rPr>
  </w:style>
  <w:style w:type="paragraph" w:customStyle="1" w:styleId="afff5">
    <w:name w:val="第二層"/>
    <w:basedOn w:val="2"/>
    <w:uiPriority w:val="99"/>
    <w:rsid w:val="00A1053E"/>
    <w:pPr>
      <w:widowControl w:val="0"/>
      <w:tabs>
        <w:tab w:val="num" w:pos="360"/>
      </w:tabs>
      <w:adjustRightInd w:val="0"/>
      <w:spacing w:line="240" w:lineRule="auto"/>
      <w:ind w:left="1287"/>
      <w:jc w:val="both"/>
      <w:textAlignment w:val="baseline"/>
    </w:pPr>
    <w:rPr>
      <w:rFonts w:ascii="細明體" w:eastAsia="華康粗圓體" w:hAnsi="細明體"/>
      <w:kern w:val="2"/>
      <w:sz w:val="28"/>
      <w:szCs w:val="28"/>
    </w:rPr>
  </w:style>
  <w:style w:type="paragraph" w:styleId="Web">
    <w:name w:val="Normal (Web)"/>
    <w:basedOn w:val="a2"/>
    <w:uiPriority w:val="99"/>
    <w:rsid w:val="00A1053E"/>
    <w:pPr>
      <w:widowControl/>
      <w:spacing w:before="100" w:beforeAutospacing="1" w:after="100" w:afterAutospacing="1"/>
    </w:pPr>
    <w:rPr>
      <w:rFonts w:ascii="Monotype Corsiva" w:eastAsia="Arial" w:hAnsi="Monotype Corsiva" w:cs="Arial"/>
      <w:kern w:val="0"/>
      <w:sz w:val="12"/>
      <w:szCs w:val="12"/>
    </w:rPr>
  </w:style>
  <w:style w:type="paragraph" w:customStyle="1" w:styleId="a">
    <w:name w:val="第一層"/>
    <w:basedOn w:val="1"/>
    <w:uiPriority w:val="99"/>
    <w:rsid w:val="00A1053E"/>
    <w:pPr>
      <w:widowControl w:val="0"/>
      <w:numPr>
        <w:numId w:val="3"/>
      </w:numPr>
      <w:adjustRightInd w:val="0"/>
      <w:snapToGrid w:val="0"/>
      <w:spacing w:beforeLines="100" w:before="100" w:afterLines="100" w:after="100" w:line="240" w:lineRule="auto"/>
      <w:jc w:val="left"/>
      <w:textAlignment w:val="baseline"/>
    </w:pPr>
    <w:rPr>
      <w:rFonts w:ascii="細明體" w:eastAsia="華康粗圓體" w:hAnsi="細明體"/>
      <w:b/>
      <w:sz w:val="28"/>
      <w:szCs w:val="28"/>
    </w:rPr>
  </w:style>
  <w:style w:type="character" w:customStyle="1" w:styleId="x11">
    <w:name w:val="x11"/>
    <w:rsid w:val="00A1053E"/>
    <w:rPr>
      <w:rFonts w:ascii="華康行書體" w:hAnsi="華康行書體" w:hint="default"/>
      <w:color w:val="666666"/>
      <w:sz w:val="18"/>
      <w:szCs w:val="18"/>
    </w:rPr>
  </w:style>
  <w:style w:type="paragraph" w:styleId="15">
    <w:name w:val="toc 1"/>
    <w:basedOn w:val="a2"/>
    <w:next w:val="a2"/>
    <w:autoRedefine/>
    <w:uiPriority w:val="39"/>
    <w:rsid w:val="00A1053E"/>
    <w:pPr>
      <w:snapToGrid w:val="0"/>
      <w:spacing w:line="360" w:lineRule="auto"/>
    </w:pPr>
    <w:rPr>
      <w:rFonts w:ascii="Times New Roman" w:eastAsia="標楷體" w:hAnsi="Times New Roman" w:cs="Arial"/>
      <w:szCs w:val="20"/>
    </w:rPr>
  </w:style>
  <w:style w:type="paragraph" w:styleId="25">
    <w:name w:val="toc 2"/>
    <w:basedOn w:val="a2"/>
    <w:next w:val="a2"/>
    <w:autoRedefine/>
    <w:uiPriority w:val="39"/>
    <w:rsid w:val="00A1053E"/>
    <w:pPr>
      <w:snapToGrid w:val="0"/>
      <w:spacing w:line="360" w:lineRule="auto"/>
      <w:ind w:leftChars="200" w:left="200"/>
    </w:pPr>
    <w:rPr>
      <w:rFonts w:ascii="Times New Roman" w:eastAsia="標楷體" w:hAnsi="Times New Roman" w:cs="Arial"/>
      <w:szCs w:val="20"/>
    </w:rPr>
  </w:style>
  <w:style w:type="paragraph" w:styleId="35">
    <w:name w:val="toc 3"/>
    <w:basedOn w:val="a2"/>
    <w:next w:val="a2"/>
    <w:autoRedefine/>
    <w:uiPriority w:val="39"/>
    <w:rsid w:val="00A1053E"/>
    <w:pPr>
      <w:ind w:leftChars="400" w:left="960"/>
    </w:pPr>
    <w:rPr>
      <w:rFonts w:ascii="Arial" w:eastAsia="華康隸書體W5" w:hAnsi="Arial" w:cs="Arial"/>
      <w:szCs w:val="20"/>
    </w:rPr>
  </w:style>
  <w:style w:type="paragraph" w:styleId="afff6">
    <w:name w:val="caption"/>
    <w:basedOn w:val="a2"/>
    <w:next w:val="a2"/>
    <w:uiPriority w:val="99"/>
    <w:qFormat/>
    <w:rsid w:val="00A1053E"/>
    <w:pPr>
      <w:spacing w:before="120" w:after="120"/>
    </w:pPr>
    <w:rPr>
      <w:rFonts w:ascii="Arial" w:eastAsia="華康隸書體W5" w:hAnsi="Arial" w:cs="Arial"/>
      <w:sz w:val="20"/>
      <w:szCs w:val="20"/>
    </w:rPr>
  </w:style>
  <w:style w:type="paragraph" w:styleId="afff7">
    <w:name w:val="Document Map"/>
    <w:basedOn w:val="a2"/>
    <w:link w:val="afff8"/>
    <w:uiPriority w:val="99"/>
    <w:rsid w:val="00A1053E"/>
    <w:pPr>
      <w:shd w:val="clear" w:color="auto" w:fill="000080"/>
    </w:pPr>
    <w:rPr>
      <w:rFonts w:ascii="細明體" w:eastAsia="華康隸書體W5" w:hAnsi="細明體" w:cs="Arial"/>
      <w:szCs w:val="20"/>
    </w:rPr>
  </w:style>
  <w:style w:type="character" w:customStyle="1" w:styleId="afff8">
    <w:name w:val="文件引導模式 字元"/>
    <w:basedOn w:val="a3"/>
    <w:link w:val="afff7"/>
    <w:uiPriority w:val="99"/>
    <w:rsid w:val="00A1053E"/>
    <w:rPr>
      <w:rFonts w:ascii="細明體" w:eastAsia="華康隸書體W5" w:hAnsi="細明體" w:cs="Arial"/>
      <w:szCs w:val="20"/>
      <w:shd w:val="clear" w:color="auto" w:fill="000080"/>
    </w:rPr>
  </w:style>
  <w:style w:type="paragraph" w:customStyle="1" w:styleId="afff9">
    <w:name w:val="字元 字元 字元 字元 字元 字元 字元 字元 字元 字元"/>
    <w:basedOn w:val="a2"/>
    <w:uiPriority w:val="99"/>
    <w:semiHidden/>
    <w:rsid w:val="00A1053E"/>
    <w:pPr>
      <w:widowControl/>
      <w:spacing w:after="160" w:line="240" w:lineRule="exact"/>
    </w:pPr>
    <w:rPr>
      <w:rFonts w:ascii="Wingdings" w:eastAsia="Arial" w:hAnsi="Wingdings" w:cs="Arial"/>
      <w:kern w:val="0"/>
      <w:sz w:val="20"/>
      <w:szCs w:val="20"/>
      <w:lang w:eastAsia="en-US"/>
    </w:rPr>
  </w:style>
  <w:style w:type="paragraph" w:customStyle="1" w:styleId="42">
    <w:name w:val="字元 字元4 字元 字元 字元 字元 字元 字元 字元 字元 字元 字元 字元 字元"/>
    <w:basedOn w:val="a2"/>
    <w:uiPriority w:val="99"/>
    <w:semiHidden/>
    <w:rsid w:val="00A1053E"/>
    <w:pPr>
      <w:widowControl/>
      <w:spacing w:after="160" w:line="240" w:lineRule="exact"/>
    </w:pPr>
    <w:rPr>
      <w:rFonts w:ascii="Wingdings" w:eastAsia="Arial" w:hAnsi="Wingdings" w:cs="Arial"/>
      <w:kern w:val="0"/>
      <w:sz w:val="20"/>
      <w:szCs w:val="20"/>
      <w:lang w:eastAsia="en-US"/>
    </w:rPr>
  </w:style>
  <w:style w:type="paragraph" w:customStyle="1" w:styleId="43">
    <w:name w:val="字元 字元4 字元 字元 字元 字元 字元 字元 字元 字元 字元"/>
    <w:basedOn w:val="a2"/>
    <w:uiPriority w:val="99"/>
    <w:semiHidden/>
    <w:rsid w:val="00A1053E"/>
    <w:pPr>
      <w:widowControl/>
      <w:spacing w:after="160" w:line="240" w:lineRule="exact"/>
    </w:pPr>
    <w:rPr>
      <w:rFonts w:ascii="Wingdings" w:eastAsia="Arial" w:hAnsi="Wingdings" w:cs="Arial"/>
      <w:kern w:val="0"/>
      <w:sz w:val="20"/>
      <w:szCs w:val="20"/>
      <w:lang w:eastAsia="en-US"/>
    </w:rPr>
  </w:style>
  <w:style w:type="paragraph" w:customStyle="1" w:styleId="110">
    <w:name w:val="字元 字元 字元 字元 字元1 字元 字元 字元 字元 字元 字元1 字元 字元 字元 字元 字元 字元 字元 字元 字元 字元 字元 字元"/>
    <w:basedOn w:val="a2"/>
    <w:uiPriority w:val="99"/>
    <w:semiHidden/>
    <w:rsid w:val="00A1053E"/>
    <w:pPr>
      <w:widowControl/>
      <w:spacing w:after="160" w:line="240" w:lineRule="exact"/>
    </w:pPr>
    <w:rPr>
      <w:rFonts w:ascii="Wingdings" w:eastAsia="Arial" w:hAnsi="Wingdings" w:cs="Arial"/>
      <w:kern w:val="0"/>
      <w:sz w:val="20"/>
      <w:szCs w:val="20"/>
      <w:lang w:eastAsia="en-US"/>
    </w:rPr>
  </w:style>
  <w:style w:type="paragraph" w:styleId="afffa">
    <w:name w:val="List Paragraph"/>
    <w:basedOn w:val="a2"/>
    <w:uiPriority w:val="34"/>
    <w:qFormat/>
    <w:rsid w:val="00A1053E"/>
    <w:pPr>
      <w:ind w:leftChars="200" w:left="480"/>
    </w:pPr>
    <w:rPr>
      <w:rFonts w:ascii="Arial" w:eastAsia="華康隸書體W5" w:hAnsi="Arial" w:cs="Arial"/>
      <w:szCs w:val="20"/>
    </w:rPr>
  </w:style>
  <w:style w:type="paragraph" w:customStyle="1" w:styleId="410">
    <w:name w:val="字元 字元4 字元 字元 字元 字元 字元 字元 字元 字元 字元 字元 字元 字元1"/>
    <w:basedOn w:val="a2"/>
    <w:uiPriority w:val="99"/>
    <w:semiHidden/>
    <w:rsid w:val="00A1053E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b">
    <w:name w:val="Emphasis"/>
    <w:uiPriority w:val="20"/>
    <w:qFormat/>
    <w:rsid w:val="00A1053E"/>
    <w:rPr>
      <w:i/>
      <w:iCs/>
    </w:rPr>
  </w:style>
  <w:style w:type="paragraph" w:customStyle="1" w:styleId="2-1-">
    <w:name w:val="2-1-壹"/>
    <w:uiPriority w:val="99"/>
    <w:rsid w:val="00A1053E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1390"/>
      </w:tabs>
      <w:suppressAutoHyphens/>
      <w:spacing w:before="50" w:line="500" w:lineRule="exact"/>
      <w:ind w:left="1390" w:hanging="720"/>
      <w:jc w:val="both"/>
    </w:pPr>
    <w:rPr>
      <w:rFonts w:ascii="Times New Roman" w:eastAsia="標楷體" w:hAnsi="Times New Roman" w:cs="Times New Roman"/>
      <w:b/>
      <w:kern w:val="1"/>
      <w:sz w:val="28"/>
      <w:szCs w:val="20"/>
    </w:rPr>
  </w:style>
  <w:style w:type="paragraph" w:customStyle="1" w:styleId="2-2-25">
    <w:name w:val="2-2壹-縮2.5 縮排"/>
    <w:uiPriority w:val="99"/>
    <w:rsid w:val="00A1053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500" w:lineRule="exact"/>
      <w:ind w:left="250" w:firstLine="200"/>
      <w:jc w:val="both"/>
      <w:textAlignment w:val="center"/>
    </w:pPr>
    <w:rPr>
      <w:rFonts w:ascii="Times New Roman" w:eastAsia="標楷體" w:hAnsi="Times New Roman" w:cs="Times New Roman"/>
      <w:kern w:val="1"/>
      <w:sz w:val="28"/>
      <w:szCs w:val="20"/>
    </w:rPr>
  </w:style>
  <w:style w:type="paragraph" w:customStyle="1" w:styleId="2-2-250">
    <w:name w:val="2-2壹-縮2.5凸排"/>
    <w:uiPriority w:val="99"/>
    <w:rsid w:val="00A1053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500" w:lineRule="exact"/>
      <w:ind w:left="450" w:hanging="200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Standard">
    <w:name w:val="Standard"/>
    <w:uiPriority w:val="99"/>
    <w:rsid w:val="00A1053E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4"/>
    </w:rPr>
  </w:style>
  <w:style w:type="paragraph" w:styleId="afffc">
    <w:name w:val="Revision"/>
    <w:hidden/>
    <w:uiPriority w:val="99"/>
    <w:semiHidden/>
    <w:rsid w:val="00A1053E"/>
    <w:rPr>
      <w:rFonts w:ascii="Arial" w:eastAsia="華康隸書體W5" w:hAnsi="Arial" w:cs="Arial"/>
      <w:szCs w:val="20"/>
    </w:rPr>
  </w:style>
  <w:style w:type="paragraph" w:customStyle="1" w:styleId="TableParagraph">
    <w:name w:val="Table Paragraph"/>
    <w:basedOn w:val="a2"/>
    <w:uiPriority w:val="1"/>
    <w:qFormat/>
    <w:rsid w:val="00A1053E"/>
    <w:pPr>
      <w:autoSpaceDE w:val="0"/>
      <w:autoSpaceDN w:val="0"/>
      <w:adjustRightInd w:val="0"/>
    </w:pPr>
    <w:rPr>
      <w:rFonts w:ascii="新細明體" w:eastAsia="新細明體" w:hAnsi="Times New Roman" w:cs="新細明體"/>
      <w:kern w:val="0"/>
      <w:szCs w:val="24"/>
    </w:rPr>
  </w:style>
  <w:style w:type="paragraph" w:styleId="afffd">
    <w:name w:val="TOC Heading"/>
    <w:basedOn w:val="1"/>
    <w:next w:val="a2"/>
    <w:uiPriority w:val="39"/>
    <w:unhideWhenUsed/>
    <w:qFormat/>
    <w:rsid w:val="00A1053E"/>
    <w:pPr>
      <w:keepLines/>
      <w:spacing w:before="240" w:after="0" w:line="259" w:lineRule="auto"/>
      <w:jc w:val="left"/>
      <w:outlineLvl w:val="9"/>
    </w:pPr>
    <w:rPr>
      <w:rFonts w:ascii="Calibri Light" w:eastAsia="新細明體" w:hAnsi="Calibri Light" w:cs="Times New Roman"/>
      <w:bCs w:val="0"/>
      <w:color w:val="2E74B5"/>
      <w:kern w:val="0"/>
      <w:sz w:val="32"/>
      <w:szCs w:val="32"/>
    </w:rPr>
  </w:style>
  <w:style w:type="numbering" w:customStyle="1" w:styleId="16">
    <w:name w:val="無清單1"/>
    <w:next w:val="a5"/>
    <w:uiPriority w:val="99"/>
    <w:semiHidden/>
    <w:unhideWhenUsed/>
    <w:rsid w:val="0035571A"/>
  </w:style>
  <w:style w:type="table" w:customStyle="1" w:styleId="17">
    <w:name w:val="表格格線1"/>
    <w:basedOn w:val="a4"/>
    <w:next w:val="aa"/>
    <w:rsid w:val="0035571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5"/>
    <w:uiPriority w:val="99"/>
    <w:semiHidden/>
    <w:unhideWhenUsed/>
    <w:rsid w:val="0035571A"/>
  </w:style>
  <w:style w:type="table" w:customStyle="1" w:styleId="112">
    <w:name w:val="表格格線11"/>
    <w:basedOn w:val="a4"/>
    <w:next w:val="aa"/>
    <w:uiPriority w:val="39"/>
    <w:rsid w:val="0035571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style11">
    <w:name w:val="auto-style11"/>
    <w:basedOn w:val="a3"/>
    <w:rsid w:val="00F47668"/>
    <w:rPr>
      <w:rFonts w:ascii="標楷體" w:eastAsia="標楷體" w:hAnsi="標楷體" w:hint="eastAsia"/>
    </w:rPr>
  </w:style>
  <w:style w:type="paragraph" w:customStyle="1" w:styleId="auto-style14">
    <w:name w:val="auto-style14"/>
    <w:basedOn w:val="a2"/>
    <w:uiPriority w:val="99"/>
    <w:rsid w:val="00F47668"/>
    <w:pPr>
      <w:widowControl/>
      <w:spacing w:before="100" w:beforeAutospacing="1" w:after="100" w:afterAutospacing="1"/>
    </w:pPr>
    <w:rPr>
      <w:rFonts w:ascii="Monotype Corsiva" w:eastAsia="新細明體" w:hAnsi="Monotype Corsiva" w:cs="新細明體"/>
      <w:kern w:val="0"/>
      <w:sz w:val="12"/>
      <w:szCs w:val="12"/>
    </w:rPr>
  </w:style>
  <w:style w:type="table" w:customStyle="1" w:styleId="36">
    <w:name w:val="表格格線3"/>
    <w:basedOn w:val="a4"/>
    <w:next w:val="aa"/>
    <w:uiPriority w:val="39"/>
    <w:rsid w:val="00212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格格線21"/>
    <w:basedOn w:val="a4"/>
    <w:next w:val="aa"/>
    <w:uiPriority w:val="39"/>
    <w:rsid w:val="00212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4"/>
    <w:next w:val="aa"/>
    <w:uiPriority w:val="39"/>
    <w:rsid w:val="005D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82EBD-0723-45A5-B6B1-48E87D45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趙乙錚@企劃組</dc:creator>
  <cp:lastModifiedBy>黃馨頤</cp:lastModifiedBy>
  <cp:revision>11</cp:revision>
  <cp:lastPrinted>2021-10-13T07:53:00Z</cp:lastPrinted>
  <dcterms:created xsi:type="dcterms:W3CDTF">2022-02-21T03:59:00Z</dcterms:created>
  <dcterms:modified xsi:type="dcterms:W3CDTF">2022-02-22T08:37:00Z</dcterms:modified>
</cp:coreProperties>
</file>